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8564" w14:textId="3D391A83" w:rsidR="001F1B23" w:rsidRPr="00F62EE3" w:rsidRDefault="001F1B23" w:rsidP="000D4FBE">
      <w:pPr>
        <w:pStyle w:val="gmail-uvcparagraph"/>
        <w:spacing w:before="0" w:beforeAutospacing="0" w:after="270" w:afterAutospacing="0" w:line="276" w:lineRule="auto"/>
        <w:jc w:val="center"/>
        <w:rPr>
          <w:rFonts w:ascii="Arial" w:hAnsi="Arial" w:cs="Arial"/>
          <w:b/>
          <w:color w:val="000000"/>
          <w:lang w:eastAsia="en-US"/>
        </w:rPr>
      </w:pPr>
      <w:r w:rsidRPr="00F62EE3">
        <w:rPr>
          <w:rFonts w:ascii="Arial" w:hAnsi="Arial" w:cs="Arial"/>
          <w:b/>
          <w:color w:val="000000"/>
          <w:lang w:eastAsia="en-US"/>
        </w:rPr>
        <w:t xml:space="preserve">Pravidla soutěže </w:t>
      </w:r>
      <w:proofErr w:type="spellStart"/>
      <w:r w:rsidRPr="00F62EE3">
        <w:rPr>
          <w:rFonts w:ascii="Arial" w:hAnsi="Arial" w:cs="Arial"/>
          <w:b/>
          <w:color w:val="000000"/>
          <w:lang w:eastAsia="en-US"/>
        </w:rPr>
        <w:t>Hackat</w:t>
      </w:r>
      <w:r w:rsidR="00B2033B" w:rsidRPr="00F62EE3">
        <w:rPr>
          <w:rFonts w:ascii="Arial" w:hAnsi="Arial" w:cs="Arial"/>
          <w:b/>
          <w:color w:val="000000"/>
          <w:lang w:eastAsia="en-US"/>
        </w:rPr>
        <w:t>h</w:t>
      </w:r>
      <w:r w:rsidRPr="00F62EE3">
        <w:rPr>
          <w:rFonts w:ascii="Arial" w:hAnsi="Arial" w:cs="Arial"/>
          <w:b/>
          <w:color w:val="000000"/>
          <w:lang w:eastAsia="en-US"/>
        </w:rPr>
        <w:t>on</w:t>
      </w:r>
      <w:proofErr w:type="spellEnd"/>
      <w:r w:rsidRPr="00F62EE3">
        <w:rPr>
          <w:rFonts w:ascii="Arial" w:hAnsi="Arial" w:cs="Arial"/>
          <w:b/>
          <w:color w:val="000000"/>
          <w:lang w:eastAsia="en-US"/>
        </w:rPr>
        <w:t xml:space="preserve"> Královéhradeckého kraje </w:t>
      </w:r>
      <w:r w:rsidR="00F62EE3" w:rsidRPr="00F62EE3">
        <w:rPr>
          <w:rFonts w:ascii="Arial" w:hAnsi="Arial" w:cs="Arial"/>
          <w:b/>
          <w:bCs/>
        </w:rPr>
        <w:t xml:space="preserve">2022 </w:t>
      </w:r>
      <w:r w:rsidR="00265134">
        <w:rPr>
          <w:rFonts w:ascii="Arial" w:hAnsi="Arial" w:cs="Arial"/>
          <w:b/>
          <w:bCs/>
        </w:rPr>
        <w:br/>
      </w:r>
      <w:r w:rsidR="00F62EE3" w:rsidRPr="00F62EE3">
        <w:rPr>
          <w:rFonts w:ascii="Arial" w:hAnsi="Arial" w:cs="Arial"/>
          <w:b/>
          <w:bCs/>
        </w:rPr>
        <w:t xml:space="preserve">Soutěž o nejlepší </w:t>
      </w:r>
      <w:proofErr w:type="spellStart"/>
      <w:r w:rsidR="00F62EE3" w:rsidRPr="00F62EE3">
        <w:rPr>
          <w:rFonts w:ascii="Arial" w:hAnsi="Arial" w:cs="Arial"/>
          <w:b/>
          <w:bCs/>
        </w:rPr>
        <w:t>opendatovou</w:t>
      </w:r>
      <w:proofErr w:type="spellEnd"/>
      <w:r w:rsidR="00F62EE3" w:rsidRPr="00F62EE3">
        <w:rPr>
          <w:rFonts w:ascii="Arial" w:hAnsi="Arial" w:cs="Arial"/>
          <w:b/>
          <w:bCs/>
        </w:rPr>
        <w:t xml:space="preserve"> aplikaci</w:t>
      </w:r>
    </w:p>
    <w:p w14:paraId="7B92A37B" w14:textId="77777777" w:rsidR="00781D33" w:rsidRPr="00F62EE3" w:rsidRDefault="00781D33" w:rsidP="000D4FBE">
      <w:pPr>
        <w:pStyle w:val="gmail-uvcparagraph"/>
        <w:spacing w:before="0" w:beforeAutospacing="0" w:after="270" w:afterAutospacing="0" w:line="276" w:lineRule="auto"/>
        <w:jc w:val="center"/>
        <w:rPr>
          <w:rFonts w:ascii="Arial" w:hAnsi="Arial" w:cs="Arial"/>
          <w:b/>
          <w:bCs/>
          <w:color w:val="000000"/>
          <w:lang w:eastAsia="en-US"/>
        </w:rPr>
      </w:pPr>
    </w:p>
    <w:p w14:paraId="4109AD8D" w14:textId="39ECB253" w:rsidR="00CB7547" w:rsidRDefault="001F1B23" w:rsidP="000D4FBE">
      <w:pPr>
        <w:pStyle w:val="gmail-uvcparagraph"/>
        <w:spacing w:before="0" w:beforeAutospacing="0" w:after="270" w:afterAutospacing="0" w:line="276" w:lineRule="auto"/>
        <w:rPr>
          <w:rFonts w:ascii="Arial" w:hAnsi="Arial" w:cs="Arial"/>
          <w:bCs/>
          <w:color w:val="000000"/>
          <w:sz w:val="20"/>
          <w:szCs w:val="20"/>
          <w:lang w:eastAsia="en-US"/>
        </w:rPr>
      </w:pPr>
      <w:r w:rsidRPr="00F62EE3">
        <w:rPr>
          <w:rFonts w:ascii="Arial" w:hAnsi="Arial" w:cs="Arial"/>
          <w:b/>
          <w:bCs/>
          <w:color w:val="000000"/>
          <w:sz w:val="20"/>
          <w:szCs w:val="20"/>
          <w:lang w:eastAsia="en-US"/>
        </w:rPr>
        <w:t>1.</w:t>
      </w:r>
      <w:r w:rsidRPr="00F62EE3">
        <w:rPr>
          <w:rStyle w:val="Siln"/>
          <w:rFonts w:ascii="Arial" w:hAnsi="Arial" w:cs="Arial"/>
          <w:sz w:val="20"/>
          <w:szCs w:val="20"/>
        </w:rPr>
        <w:t xml:space="preserve"> </w:t>
      </w:r>
      <w:r w:rsidRPr="00F62EE3">
        <w:rPr>
          <w:rFonts w:ascii="Arial" w:hAnsi="Arial" w:cs="Arial"/>
          <w:b/>
          <w:bCs/>
          <w:color w:val="000000"/>
          <w:sz w:val="20"/>
          <w:szCs w:val="20"/>
          <w:lang w:eastAsia="en-US"/>
        </w:rPr>
        <w:t>Pořadatel Soutěže</w:t>
      </w:r>
      <w:r w:rsidRPr="00F62EE3">
        <w:rPr>
          <w:rFonts w:ascii="Arial" w:hAnsi="Arial" w:cs="Arial"/>
          <w:color w:val="000000"/>
          <w:sz w:val="20"/>
          <w:szCs w:val="20"/>
          <w:lang w:eastAsia="en-US"/>
        </w:rPr>
        <w:br/>
      </w:r>
      <w:r w:rsidRPr="00F62EE3">
        <w:rPr>
          <w:rFonts w:ascii="Arial" w:hAnsi="Arial" w:cs="Arial"/>
          <w:sz w:val="20"/>
          <w:szCs w:val="20"/>
        </w:rPr>
        <w:br/>
      </w:r>
      <w:r w:rsidRPr="00F62EE3">
        <w:rPr>
          <w:rFonts w:ascii="Arial" w:hAnsi="Arial" w:cs="Arial"/>
          <w:b/>
          <w:color w:val="000000"/>
          <w:sz w:val="20"/>
          <w:szCs w:val="20"/>
          <w:lang w:eastAsia="en-US"/>
        </w:rPr>
        <w:t>1. 1.</w:t>
      </w:r>
      <w:r w:rsidRPr="00F62EE3">
        <w:rPr>
          <w:rFonts w:ascii="Arial" w:hAnsi="Arial" w:cs="Arial"/>
          <w:sz w:val="20"/>
          <w:szCs w:val="20"/>
        </w:rPr>
        <w:t xml:space="preserve">  </w:t>
      </w:r>
      <w:r w:rsidR="00CB7547" w:rsidRPr="00F62EE3">
        <w:rPr>
          <w:rFonts w:ascii="Arial" w:hAnsi="Arial" w:cs="Arial"/>
          <w:bCs/>
          <w:color w:val="000000"/>
          <w:sz w:val="20"/>
          <w:szCs w:val="20"/>
          <w:lang w:eastAsia="en-US"/>
        </w:rPr>
        <w:t>Pořadatelem soutěže je Královéhradecký kraj, IČ: 70889546</w:t>
      </w:r>
    </w:p>
    <w:p w14:paraId="4881E7ED" w14:textId="408E652D" w:rsidR="00900BB6" w:rsidRPr="00F62EE3" w:rsidRDefault="00900BB6" w:rsidP="000D4FBE">
      <w:pPr>
        <w:pStyle w:val="gmail-uvcparagraph"/>
        <w:spacing w:before="0" w:beforeAutospacing="0" w:after="270" w:afterAutospacing="0" w:line="276" w:lineRule="auto"/>
        <w:rPr>
          <w:rFonts w:ascii="Arial" w:hAnsi="Arial" w:cs="Arial"/>
          <w:b/>
          <w:bCs/>
          <w:color w:val="000000"/>
          <w:sz w:val="20"/>
          <w:szCs w:val="20"/>
          <w:lang w:eastAsia="en-US"/>
        </w:rPr>
      </w:pPr>
      <w:r>
        <w:rPr>
          <w:rFonts w:ascii="Arial" w:hAnsi="Arial" w:cs="Arial"/>
          <w:b/>
          <w:bCs/>
          <w:color w:val="000000"/>
          <w:sz w:val="20"/>
          <w:szCs w:val="20"/>
          <w:lang w:eastAsia="en-US"/>
        </w:rPr>
        <w:t xml:space="preserve">1. 2.  </w:t>
      </w:r>
      <w:r w:rsidRPr="00900BB6">
        <w:rPr>
          <w:rFonts w:ascii="Arial" w:hAnsi="Arial" w:cs="Arial"/>
          <w:color w:val="000000"/>
          <w:sz w:val="20"/>
          <w:szCs w:val="20"/>
          <w:lang w:eastAsia="en-US"/>
        </w:rPr>
        <w:t>Spolupořadatelem soutěže je Univerzita Hradec Králové, IČ: 62690094</w:t>
      </w:r>
    </w:p>
    <w:p w14:paraId="453D5768" w14:textId="034E9C85" w:rsidR="00716651" w:rsidRDefault="001F1B23" w:rsidP="000D4FBE">
      <w:pPr>
        <w:spacing w:line="276" w:lineRule="auto"/>
        <w:rPr>
          <w:rFonts w:ascii="Arial" w:hAnsi="Arial" w:cs="Arial"/>
          <w:b/>
          <w:bCs/>
          <w:color w:val="000000"/>
          <w:sz w:val="20"/>
          <w:szCs w:val="20"/>
          <w:lang w:eastAsia="en-US"/>
        </w:rPr>
      </w:pPr>
      <w:r w:rsidRPr="00F62EE3">
        <w:rPr>
          <w:rFonts w:ascii="Arial" w:hAnsi="Arial" w:cs="Arial"/>
          <w:b/>
          <w:bCs/>
          <w:color w:val="000000"/>
          <w:sz w:val="20"/>
          <w:szCs w:val="20"/>
          <w:lang w:eastAsia="en-US"/>
        </w:rPr>
        <w:t>1. </w:t>
      </w:r>
      <w:r w:rsidR="00900BB6">
        <w:rPr>
          <w:rFonts w:ascii="Arial" w:hAnsi="Arial" w:cs="Arial"/>
          <w:b/>
          <w:bCs/>
          <w:color w:val="000000"/>
          <w:sz w:val="20"/>
          <w:szCs w:val="20"/>
          <w:lang w:eastAsia="en-US"/>
        </w:rPr>
        <w:t>3</w:t>
      </w:r>
      <w:r w:rsidRPr="00F62EE3">
        <w:rPr>
          <w:rFonts w:ascii="Arial" w:hAnsi="Arial" w:cs="Arial"/>
          <w:b/>
          <w:bCs/>
          <w:color w:val="000000"/>
          <w:sz w:val="20"/>
          <w:szCs w:val="20"/>
          <w:lang w:eastAsia="en-US"/>
        </w:rPr>
        <w:t>.</w:t>
      </w:r>
      <w:r w:rsidRPr="00F62EE3">
        <w:rPr>
          <w:rFonts w:ascii="Arial" w:hAnsi="Arial" w:cs="Arial"/>
          <w:sz w:val="20"/>
          <w:szCs w:val="20"/>
        </w:rPr>
        <w:t> </w:t>
      </w:r>
      <w:r w:rsidR="003E3A0B" w:rsidRPr="00F62EE3">
        <w:rPr>
          <w:rFonts w:ascii="Arial" w:hAnsi="Arial" w:cs="Arial"/>
          <w:sz w:val="20"/>
          <w:szCs w:val="20"/>
        </w:rPr>
        <w:t xml:space="preserve"> </w:t>
      </w:r>
      <w:r w:rsidR="00CB3A9B" w:rsidRPr="00F62EE3">
        <w:rPr>
          <w:rFonts w:ascii="Arial" w:hAnsi="Arial" w:cs="Arial"/>
          <w:bCs/>
          <w:color w:val="000000"/>
          <w:sz w:val="20"/>
          <w:szCs w:val="20"/>
          <w:lang w:eastAsia="en-US"/>
        </w:rPr>
        <w:t>Hlavní partner</w:t>
      </w:r>
      <w:r w:rsidRPr="00F62EE3">
        <w:rPr>
          <w:rFonts w:ascii="Arial" w:hAnsi="Arial" w:cs="Arial"/>
          <w:bCs/>
          <w:color w:val="000000"/>
          <w:sz w:val="20"/>
          <w:szCs w:val="20"/>
          <w:lang w:eastAsia="en-US"/>
        </w:rPr>
        <w:t xml:space="preserve"> soutěže je </w:t>
      </w:r>
      <w:r w:rsidR="00D268DE" w:rsidRPr="00F62EE3">
        <w:rPr>
          <w:rFonts w:ascii="Arial" w:hAnsi="Arial" w:cs="Arial"/>
          <w:bCs/>
          <w:color w:val="000000"/>
          <w:sz w:val="20"/>
          <w:szCs w:val="20"/>
          <w:lang w:eastAsia="en-US"/>
        </w:rPr>
        <w:t xml:space="preserve">firma </w:t>
      </w:r>
      <w:proofErr w:type="spellStart"/>
      <w:r w:rsidR="00D268DE" w:rsidRPr="00F62EE3">
        <w:rPr>
          <w:rFonts w:ascii="Arial" w:hAnsi="Arial" w:cs="Arial"/>
          <w:bCs/>
          <w:color w:val="000000"/>
          <w:sz w:val="20"/>
          <w:szCs w:val="20"/>
          <w:lang w:eastAsia="en-US"/>
        </w:rPr>
        <w:t>Unicorn</w:t>
      </w:r>
      <w:proofErr w:type="spellEnd"/>
      <w:r w:rsidR="00D268DE" w:rsidRPr="00F62EE3">
        <w:rPr>
          <w:rFonts w:ascii="Arial" w:hAnsi="Arial" w:cs="Arial"/>
          <w:bCs/>
          <w:color w:val="000000"/>
          <w:sz w:val="20"/>
          <w:szCs w:val="20"/>
          <w:lang w:eastAsia="en-US"/>
        </w:rPr>
        <w:t xml:space="preserve"> a.s., IČ</w:t>
      </w:r>
      <w:r w:rsidR="00896731" w:rsidRPr="00F62EE3">
        <w:rPr>
          <w:rFonts w:ascii="Arial" w:hAnsi="Arial" w:cs="Arial"/>
          <w:bCs/>
          <w:color w:val="000000"/>
          <w:sz w:val="20"/>
          <w:szCs w:val="20"/>
          <w:lang w:eastAsia="en-US"/>
        </w:rPr>
        <w:t>:</w:t>
      </w:r>
      <w:r w:rsidR="00D268DE" w:rsidRPr="00F62EE3">
        <w:rPr>
          <w:rFonts w:ascii="Arial" w:hAnsi="Arial" w:cs="Arial"/>
          <w:bCs/>
          <w:color w:val="000000"/>
          <w:sz w:val="20"/>
          <w:szCs w:val="20"/>
          <w:lang w:eastAsia="en-US"/>
        </w:rPr>
        <w:t xml:space="preserve"> 26456222</w:t>
      </w:r>
    </w:p>
    <w:p w14:paraId="79D74E63" w14:textId="77777777" w:rsidR="00716651" w:rsidRDefault="00716651" w:rsidP="000D4FBE">
      <w:pPr>
        <w:spacing w:line="276" w:lineRule="auto"/>
        <w:rPr>
          <w:rFonts w:ascii="Arial" w:hAnsi="Arial" w:cs="Arial"/>
          <w:bCs/>
          <w:color w:val="000000"/>
          <w:sz w:val="20"/>
          <w:szCs w:val="20"/>
          <w:lang w:eastAsia="en-US"/>
        </w:rPr>
      </w:pPr>
    </w:p>
    <w:p w14:paraId="6901DFEB" w14:textId="544F7B00" w:rsidR="00606758" w:rsidRPr="001B2189" w:rsidRDefault="00606758" w:rsidP="00606758">
      <w:pPr>
        <w:spacing w:line="276" w:lineRule="auto"/>
        <w:rPr>
          <w:rFonts w:ascii="Arial" w:hAnsi="Arial" w:cs="Arial"/>
          <w:bCs/>
          <w:color w:val="000000"/>
          <w:sz w:val="20"/>
          <w:szCs w:val="20"/>
          <w:lang w:eastAsia="en-US"/>
        </w:rPr>
      </w:pPr>
      <w:r w:rsidRPr="00F62EE3">
        <w:rPr>
          <w:rFonts w:ascii="Arial" w:hAnsi="Arial" w:cs="Arial"/>
          <w:b/>
          <w:bCs/>
          <w:color w:val="000000"/>
          <w:sz w:val="20"/>
          <w:szCs w:val="20"/>
          <w:lang w:eastAsia="en-US"/>
        </w:rPr>
        <w:t xml:space="preserve">1. </w:t>
      </w:r>
      <w:r w:rsidR="00716651">
        <w:rPr>
          <w:rFonts w:ascii="Arial" w:hAnsi="Arial" w:cs="Arial"/>
          <w:b/>
          <w:bCs/>
          <w:color w:val="000000"/>
          <w:sz w:val="20"/>
          <w:szCs w:val="20"/>
          <w:lang w:eastAsia="en-US"/>
        </w:rPr>
        <w:t>4</w:t>
      </w:r>
      <w:r w:rsidRPr="00F62EE3">
        <w:rPr>
          <w:rFonts w:ascii="Arial" w:hAnsi="Arial" w:cs="Arial"/>
          <w:b/>
          <w:bCs/>
          <w:color w:val="000000"/>
          <w:sz w:val="20"/>
          <w:szCs w:val="20"/>
          <w:lang w:eastAsia="en-US"/>
        </w:rPr>
        <w:t>.</w:t>
      </w:r>
      <w:r w:rsidRPr="00F62EE3">
        <w:rPr>
          <w:rFonts w:ascii="Arial" w:hAnsi="Arial" w:cs="Arial"/>
          <w:bCs/>
          <w:color w:val="000000"/>
          <w:sz w:val="20"/>
          <w:szCs w:val="20"/>
          <w:lang w:eastAsia="en-US"/>
        </w:rPr>
        <w:t xml:space="preserve">  </w:t>
      </w:r>
      <w:r w:rsidRPr="001B2189">
        <w:rPr>
          <w:rFonts w:ascii="Arial" w:hAnsi="Arial" w:cs="Arial"/>
          <w:bCs/>
          <w:color w:val="000000"/>
          <w:sz w:val="20"/>
          <w:szCs w:val="20"/>
          <w:lang w:eastAsia="en-US"/>
        </w:rPr>
        <w:t>Partner soutěže je firma</w:t>
      </w:r>
      <w:r w:rsidRPr="001B2189">
        <w:rPr>
          <w:rFonts w:ascii="Arial" w:hAnsi="Arial" w:cs="Arial"/>
          <w:color w:val="111111"/>
          <w:sz w:val="20"/>
          <w:szCs w:val="20"/>
        </w:rPr>
        <w:t xml:space="preserve"> </w:t>
      </w:r>
      <w:proofErr w:type="spellStart"/>
      <w:r w:rsidRPr="001B2189">
        <w:rPr>
          <w:rFonts w:ascii="Arial" w:hAnsi="Arial" w:cs="Arial"/>
          <w:bCs/>
          <w:sz w:val="20"/>
          <w:szCs w:val="20"/>
        </w:rPr>
        <w:t>MoroSystems</w:t>
      </w:r>
      <w:proofErr w:type="spellEnd"/>
      <w:r w:rsidRPr="001B2189">
        <w:rPr>
          <w:rFonts w:ascii="Arial" w:hAnsi="Arial" w:cs="Arial"/>
          <w:bCs/>
          <w:sz w:val="20"/>
          <w:szCs w:val="20"/>
        </w:rPr>
        <w:t xml:space="preserve"> Software Development s.r.o.</w:t>
      </w:r>
      <w:r w:rsidRPr="001B2189">
        <w:rPr>
          <w:rFonts w:ascii="Arial" w:hAnsi="Arial" w:cs="Arial"/>
          <w:bCs/>
          <w:color w:val="000000"/>
          <w:sz w:val="20"/>
          <w:szCs w:val="20"/>
          <w:lang w:eastAsia="en-US"/>
        </w:rPr>
        <w:t xml:space="preserve">, IČ: </w:t>
      </w:r>
      <w:r w:rsidRPr="001B2189">
        <w:rPr>
          <w:rFonts w:ascii="Arial" w:hAnsi="Arial" w:cs="Arial"/>
          <w:color w:val="000000" w:themeColor="text1"/>
          <w:sz w:val="20"/>
          <w:szCs w:val="20"/>
          <w:shd w:val="clear" w:color="auto" w:fill="FFFFFF"/>
        </w:rPr>
        <w:t>27704424</w:t>
      </w:r>
    </w:p>
    <w:p w14:paraId="2E0494B8" w14:textId="77777777" w:rsidR="00610CAB" w:rsidRPr="00F62EE3" w:rsidRDefault="00610CAB" w:rsidP="000D4FBE">
      <w:pPr>
        <w:pStyle w:val="gmail-uvcparagraph"/>
        <w:spacing w:before="0" w:beforeAutospacing="0" w:after="270" w:afterAutospacing="0" w:line="276" w:lineRule="auto"/>
        <w:jc w:val="both"/>
        <w:rPr>
          <w:rFonts w:ascii="Arial" w:hAnsi="Arial" w:cs="Arial"/>
          <w:sz w:val="20"/>
          <w:szCs w:val="20"/>
        </w:rPr>
      </w:pPr>
    </w:p>
    <w:p w14:paraId="7F9F643E" w14:textId="77777777" w:rsidR="001F1B23" w:rsidRPr="00F62EE3" w:rsidRDefault="001F1B23" w:rsidP="000D4FBE">
      <w:pPr>
        <w:pStyle w:val="gmail-uvcparagraph"/>
        <w:spacing w:before="0" w:beforeAutospacing="0" w:after="270" w:afterAutospacing="0" w:line="276" w:lineRule="auto"/>
        <w:rPr>
          <w:rFonts w:ascii="Arial" w:hAnsi="Arial" w:cs="Arial"/>
          <w:bCs/>
          <w:color w:val="000000"/>
          <w:sz w:val="20"/>
          <w:szCs w:val="20"/>
          <w:lang w:eastAsia="en-US"/>
        </w:rPr>
      </w:pPr>
      <w:r w:rsidRPr="00F62EE3">
        <w:rPr>
          <w:rFonts w:ascii="Arial" w:hAnsi="Arial" w:cs="Arial"/>
          <w:b/>
          <w:color w:val="000000"/>
          <w:sz w:val="20"/>
          <w:szCs w:val="20"/>
          <w:lang w:eastAsia="en-US"/>
        </w:rPr>
        <w:t>2.</w:t>
      </w:r>
      <w:r w:rsidRPr="00F62EE3">
        <w:rPr>
          <w:rStyle w:val="Siln"/>
          <w:rFonts w:ascii="Arial" w:hAnsi="Arial" w:cs="Arial"/>
          <w:sz w:val="20"/>
          <w:szCs w:val="20"/>
        </w:rPr>
        <w:t xml:space="preserve"> </w:t>
      </w:r>
      <w:r w:rsidRPr="00F62EE3">
        <w:rPr>
          <w:rFonts w:ascii="Arial" w:hAnsi="Arial" w:cs="Arial"/>
          <w:b/>
          <w:color w:val="000000"/>
          <w:sz w:val="20"/>
          <w:szCs w:val="20"/>
          <w:lang w:eastAsia="en-US"/>
        </w:rPr>
        <w:t>Užívané pojmy</w:t>
      </w:r>
      <w:r w:rsidRPr="00F62EE3">
        <w:rPr>
          <w:rFonts w:ascii="Arial" w:hAnsi="Arial" w:cs="Arial"/>
          <w:b/>
          <w:bCs/>
          <w:color w:val="000000"/>
          <w:sz w:val="20"/>
          <w:szCs w:val="20"/>
          <w:lang w:eastAsia="en-US"/>
        </w:rPr>
        <w:br/>
      </w:r>
      <w:r w:rsidRPr="00F62EE3">
        <w:rPr>
          <w:rFonts w:ascii="Arial" w:hAnsi="Arial" w:cs="Arial"/>
          <w:sz w:val="20"/>
          <w:szCs w:val="20"/>
        </w:rPr>
        <w:br/>
      </w:r>
      <w:r w:rsidRPr="00F62EE3">
        <w:rPr>
          <w:rFonts w:ascii="Arial" w:hAnsi="Arial" w:cs="Arial"/>
          <w:b/>
          <w:bCs/>
          <w:color w:val="000000"/>
          <w:sz w:val="20"/>
          <w:szCs w:val="20"/>
          <w:lang w:eastAsia="en-US"/>
        </w:rPr>
        <w:t>2.1.</w:t>
      </w:r>
      <w:r w:rsidRPr="00F62EE3">
        <w:rPr>
          <w:rFonts w:ascii="Arial" w:hAnsi="Arial" w:cs="Arial"/>
          <w:sz w:val="20"/>
          <w:szCs w:val="20"/>
        </w:rPr>
        <w:t> </w:t>
      </w:r>
      <w:r w:rsidRPr="00F62EE3">
        <w:rPr>
          <w:rFonts w:ascii="Arial" w:hAnsi="Arial" w:cs="Arial"/>
          <w:bCs/>
          <w:color w:val="000000"/>
          <w:sz w:val="20"/>
          <w:szCs w:val="20"/>
          <w:lang w:eastAsia="en-US"/>
        </w:rPr>
        <w:t xml:space="preserve">Slova uvedená velkým písmenem mají pro účel </w:t>
      </w:r>
      <w:r w:rsidR="00B2033B" w:rsidRPr="00F62EE3">
        <w:rPr>
          <w:rFonts w:ascii="Arial" w:hAnsi="Arial" w:cs="Arial"/>
          <w:bCs/>
          <w:color w:val="000000"/>
          <w:sz w:val="20"/>
          <w:szCs w:val="20"/>
          <w:lang w:eastAsia="en-US"/>
        </w:rPr>
        <w:t>s</w:t>
      </w:r>
      <w:r w:rsidRPr="00F62EE3">
        <w:rPr>
          <w:rFonts w:ascii="Arial" w:hAnsi="Arial" w:cs="Arial"/>
          <w:bCs/>
          <w:color w:val="000000"/>
          <w:sz w:val="20"/>
          <w:szCs w:val="20"/>
          <w:lang w:eastAsia="en-US"/>
        </w:rPr>
        <w:t>outěže dále uvedený význam:</w:t>
      </w:r>
    </w:p>
    <w:p w14:paraId="3DEC5AAE" w14:textId="473AC970" w:rsidR="00541EF6" w:rsidRPr="00F62EE3" w:rsidRDefault="001F1B23"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sidRPr="00F62EE3">
        <w:rPr>
          <w:rFonts w:ascii="Arial" w:hAnsi="Arial" w:cs="Arial"/>
          <w:b/>
          <w:color w:val="000000"/>
          <w:sz w:val="20"/>
          <w:szCs w:val="20"/>
          <w:lang w:eastAsia="en-US"/>
        </w:rPr>
        <w:t>Aplikace:</w:t>
      </w:r>
      <w:r w:rsidRPr="00F62EE3">
        <w:rPr>
          <w:rFonts w:ascii="Arial" w:hAnsi="Arial" w:cs="Arial"/>
          <w:sz w:val="20"/>
          <w:szCs w:val="20"/>
        </w:rPr>
        <w:t xml:space="preserve"> </w:t>
      </w:r>
      <w:r w:rsidRPr="00F62EE3">
        <w:rPr>
          <w:rFonts w:ascii="Arial" w:hAnsi="Arial" w:cs="Arial"/>
          <w:bCs/>
          <w:color w:val="000000"/>
          <w:sz w:val="20"/>
          <w:szCs w:val="20"/>
          <w:lang w:eastAsia="en-US"/>
        </w:rPr>
        <w:t>veřejně dostupná softwarová aplikace</w:t>
      </w:r>
      <w:r w:rsidR="009769D4" w:rsidRPr="00F62EE3">
        <w:rPr>
          <w:rFonts w:ascii="Arial" w:hAnsi="Arial" w:cs="Arial"/>
          <w:bCs/>
          <w:color w:val="000000"/>
          <w:sz w:val="20"/>
          <w:szCs w:val="20"/>
          <w:lang w:eastAsia="en-US"/>
        </w:rPr>
        <w:t xml:space="preserve">, pro tuto soutěž </w:t>
      </w:r>
      <w:r w:rsidRPr="00F62EE3">
        <w:rPr>
          <w:rFonts w:ascii="Arial" w:hAnsi="Arial" w:cs="Arial"/>
          <w:b/>
          <w:bCs/>
          <w:color w:val="000000"/>
          <w:sz w:val="20"/>
          <w:szCs w:val="20"/>
          <w:lang w:eastAsia="en-US"/>
        </w:rPr>
        <w:t>webová</w:t>
      </w:r>
      <w:r w:rsidRPr="00F62EE3">
        <w:rPr>
          <w:rFonts w:ascii="Arial" w:hAnsi="Arial" w:cs="Arial"/>
          <w:bCs/>
          <w:color w:val="000000"/>
          <w:sz w:val="20"/>
          <w:szCs w:val="20"/>
          <w:lang w:eastAsia="en-US"/>
        </w:rPr>
        <w:t>.</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 xml:space="preserve">Soutěžící: </w:t>
      </w:r>
      <w:r w:rsidRPr="00F62EE3">
        <w:rPr>
          <w:rFonts w:ascii="Arial" w:hAnsi="Arial" w:cs="Arial"/>
          <w:bCs/>
          <w:color w:val="000000"/>
          <w:sz w:val="20"/>
          <w:szCs w:val="20"/>
          <w:lang w:eastAsia="en-US"/>
        </w:rPr>
        <w:t>fyzické osoby v týmech v počtu od</w:t>
      </w:r>
      <w:r w:rsidR="00B2033B" w:rsidRPr="00F62EE3">
        <w:rPr>
          <w:rFonts w:ascii="Arial" w:hAnsi="Arial" w:cs="Arial"/>
          <w:bCs/>
          <w:color w:val="000000"/>
          <w:sz w:val="20"/>
          <w:szCs w:val="20"/>
          <w:lang w:eastAsia="en-US"/>
        </w:rPr>
        <w:t xml:space="preserve"> 2 </w:t>
      </w:r>
      <w:r w:rsidR="00785911" w:rsidRPr="00F62EE3">
        <w:rPr>
          <w:rFonts w:ascii="Arial" w:hAnsi="Arial" w:cs="Arial"/>
          <w:bCs/>
          <w:color w:val="000000"/>
          <w:sz w:val="20"/>
          <w:szCs w:val="20"/>
          <w:lang w:eastAsia="en-US"/>
        </w:rPr>
        <w:t>do</w:t>
      </w:r>
      <w:r w:rsidR="00B2033B" w:rsidRPr="00F62EE3">
        <w:rPr>
          <w:rFonts w:ascii="Arial" w:hAnsi="Arial" w:cs="Arial"/>
          <w:bCs/>
          <w:color w:val="000000"/>
          <w:sz w:val="20"/>
          <w:szCs w:val="20"/>
          <w:lang w:eastAsia="en-US"/>
        </w:rPr>
        <w:t xml:space="preserve"> 4 osob</w:t>
      </w:r>
      <w:r w:rsidRPr="00F62EE3">
        <w:rPr>
          <w:rFonts w:ascii="Arial" w:hAnsi="Arial" w:cs="Arial"/>
          <w:bCs/>
          <w:color w:val="000000"/>
          <w:sz w:val="20"/>
          <w:szCs w:val="20"/>
          <w:lang w:eastAsia="en-US"/>
        </w:rPr>
        <w:t>, které splňují podmínky účasti v</w:t>
      </w:r>
      <w:r w:rsidR="003A3EB6" w:rsidRPr="00F62EE3">
        <w:rPr>
          <w:rFonts w:ascii="Arial" w:hAnsi="Arial" w:cs="Arial"/>
          <w:bCs/>
          <w:color w:val="000000"/>
          <w:sz w:val="20"/>
          <w:szCs w:val="20"/>
          <w:lang w:eastAsia="en-US"/>
        </w:rPr>
        <w:t> </w:t>
      </w:r>
      <w:r w:rsidRPr="00F62EE3">
        <w:rPr>
          <w:rFonts w:ascii="Arial" w:hAnsi="Arial" w:cs="Arial"/>
          <w:bCs/>
          <w:color w:val="000000"/>
          <w:sz w:val="20"/>
          <w:szCs w:val="20"/>
          <w:lang w:eastAsia="en-US"/>
        </w:rPr>
        <w:t>soutěži</w:t>
      </w:r>
      <w:r w:rsidR="003A3EB6" w:rsidRPr="00F62EE3">
        <w:rPr>
          <w:rFonts w:ascii="Arial" w:hAnsi="Arial" w:cs="Arial"/>
          <w:bCs/>
          <w:color w:val="000000"/>
          <w:sz w:val="20"/>
          <w:szCs w:val="20"/>
          <w:lang w:eastAsia="en-US"/>
        </w:rPr>
        <w:t>.</w:t>
      </w:r>
      <w:r w:rsidR="009769D4" w:rsidRPr="00F62EE3">
        <w:rPr>
          <w:rFonts w:ascii="Arial" w:hAnsi="Arial" w:cs="Arial"/>
          <w:bCs/>
          <w:color w:val="000000"/>
          <w:sz w:val="20"/>
          <w:szCs w:val="20"/>
          <w:lang w:eastAsia="en-US"/>
        </w:rPr>
        <w:t xml:space="preserve"> </w:t>
      </w:r>
      <w:r w:rsidR="002F6E40" w:rsidRPr="00F62EE3">
        <w:rPr>
          <w:rFonts w:ascii="Arial" w:hAnsi="Arial" w:cs="Arial"/>
          <w:bCs/>
          <w:color w:val="000000"/>
          <w:sz w:val="20"/>
          <w:szCs w:val="20"/>
          <w:lang w:eastAsia="en-US"/>
        </w:rPr>
        <w:t>Podmínkou soutěže je, že soutěžící bude student střední školy</w:t>
      </w:r>
      <w:r w:rsidR="00541EF6" w:rsidRPr="00F62EE3">
        <w:rPr>
          <w:rFonts w:ascii="Arial" w:hAnsi="Arial" w:cs="Arial"/>
          <w:bCs/>
          <w:color w:val="000000"/>
          <w:sz w:val="20"/>
          <w:szCs w:val="20"/>
          <w:lang w:eastAsia="en-US"/>
        </w:rPr>
        <w:t xml:space="preserve"> (gymnázium, střední odborná škola a střední odborné učiliště), konzervatoře</w:t>
      </w:r>
      <w:r w:rsidR="00646A39" w:rsidRPr="00F62EE3">
        <w:rPr>
          <w:rFonts w:ascii="Arial" w:hAnsi="Arial" w:cs="Arial"/>
          <w:bCs/>
          <w:color w:val="000000"/>
          <w:sz w:val="20"/>
          <w:szCs w:val="20"/>
          <w:lang w:eastAsia="en-US"/>
        </w:rPr>
        <w:t>, vyšší odborné školy</w:t>
      </w:r>
      <w:r w:rsidR="002F6E40" w:rsidRPr="00F62EE3">
        <w:rPr>
          <w:rFonts w:ascii="Arial" w:hAnsi="Arial" w:cs="Arial"/>
          <w:bCs/>
          <w:color w:val="000000"/>
          <w:sz w:val="20"/>
          <w:szCs w:val="20"/>
          <w:lang w:eastAsia="en-US"/>
        </w:rPr>
        <w:t xml:space="preserve"> nebo vysoké školy. Je potřeba se prokázat studentským průkazem nebo potvrzením školy při zahájení soutěže dne 1</w:t>
      </w:r>
      <w:r w:rsidR="00082E93">
        <w:rPr>
          <w:rFonts w:ascii="Arial" w:hAnsi="Arial" w:cs="Arial"/>
          <w:bCs/>
          <w:color w:val="000000"/>
          <w:sz w:val="20"/>
          <w:szCs w:val="20"/>
          <w:lang w:eastAsia="en-US"/>
        </w:rPr>
        <w:t>3</w:t>
      </w:r>
      <w:r w:rsidR="002F6E40" w:rsidRPr="00F62EE3">
        <w:rPr>
          <w:rFonts w:ascii="Arial" w:hAnsi="Arial" w:cs="Arial"/>
          <w:bCs/>
          <w:color w:val="000000"/>
          <w:sz w:val="20"/>
          <w:szCs w:val="20"/>
          <w:lang w:eastAsia="en-US"/>
        </w:rPr>
        <w:t xml:space="preserve">. </w:t>
      </w:r>
      <w:r w:rsidR="00082E93">
        <w:rPr>
          <w:rFonts w:ascii="Arial" w:hAnsi="Arial" w:cs="Arial"/>
          <w:bCs/>
          <w:color w:val="000000"/>
          <w:sz w:val="20"/>
          <w:szCs w:val="20"/>
          <w:lang w:eastAsia="en-US"/>
        </w:rPr>
        <w:t>10</w:t>
      </w:r>
      <w:r w:rsidR="002F6E40" w:rsidRPr="00F62EE3">
        <w:rPr>
          <w:rFonts w:ascii="Arial" w:hAnsi="Arial" w:cs="Arial"/>
          <w:bCs/>
          <w:color w:val="000000"/>
          <w:sz w:val="20"/>
          <w:szCs w:val="20"/>
          <w:lang w:eastAsia="en-US"/>
        </w:rPr>
        <w:t>. 20</w:t>
      </w:r>
      <w:r w:rsidR="00082E93">
        <w:rPr>
          <w:rFonts w:ascii="Arial" w:hAnsi="Arial" w:cs="Arial"/>
          <w:bCs/>
          <w:color w:val="000000"/>
          <w:sz w:val="20"/>
          <w:szCs w:val="20"/>
          <w:lang w:eastAsia="en-US"/>
        </w:rPr>
        <w:t>22</w:t>
      </w:r>
      <w:r w:rsidR="002F6E40" w:rsidRPr="00F62EE3">
        <w:rPr>
          <w:rFonts w:ascii="Arial" w:hAnsi="Arial" w:cs="Arial"/>
          <w:bCs/>
          <w:color w:val="000000"/>
          <w:sz w:val="20"/>
          <w:szCs w:val="20"/>
          <w:lang w:eastAsia="en-US"/>
        </w:rPr>
        <w:t xml:space="preserve">. </w:t>
      </w:r>
      <w:r w:rsidR="00541EF6" w:rsidRPr="00F62EE3">
        <w:rPr>
          <w:rFonts w:ascii="Arial" w:hAnsi="Arial" w:cs="Arial"/>
          <w:bCs/>
          <w:color w:val="000000"/>
          <w:sz w:val="20"/>
          <w:szCs w:val="20"/>
          <w:lang w:eastAsia="en-US"/>
        </w:rPr>
        <w:t>Z účasti jsou vyloučeny osoby v pracovním či obdo</w:t>
      </w:r>
      <w:r w:rsidR="00785911" w:rsidRPr="00F62EE3">
        <w:rPr>
          <w:rFonts w:ascii="Arial" w:hAnsi="Arial" w:cs="Arial"/>
          <w:bCs/>
          <w:color w:val="000000"/>
          <w:sz w:val="20"/>
          <w:szCs w:val="20"/>
          <w:lang w:eastAsia="en-US"/>
        </w:rPr>
        <w:t>bném vztahu s Hlavním partnerem či jiným partnerem soutěže.</w:t>
      </w:r>
    </w:p>
    <w:p w14:paraId="2F5F9DA1" w14:textId="094F31AB" w:rsidR="009769D4" w:rsidRPr="00F62EE3" w:rsidRDefault="001F1B23"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sidRPr="00F62EE3">
        <w:rPr>
          <w:rFonts w:ascii="Arial" w:hAnsi="Arial" w:cs="Arial"/>
          <w:b/>
          <w:color w:val="000000"/>
          <w:sz w:val="20"/>
          <w:szCs w:val="20"/>
          <w:lang w:eastAsia="en-US"/>
        </w:rPr>
        <w:t>Výherce:</w:t>
      </w:r>
      <w:r w:rsidRPr="00F62EE3">
        <w:rPr>
          <w:rFonts w:ascii="Arial" w:hAnsi="Arial" w:cs="Arial"/>
          <w:sz w:val="20"/>
          <w:szCs w:val="20"/>
        </w:rPr>
        <w:t xml:space="preserve"> </w:t>
      </w:r>
      <w:r w:rsidRPr="00F62EE3">
        <w:rPr>
          <w:rFonts w:ascii="Arial" w:hAnsi="Arial" w:cs="Arial"/>
          <w:bCs/>
          <w:color w:val="000000"/>
          <w:sz w:val="20"/>
          <w:szCs w:val="20"/>
          <w:lang w:eastAsia="en-US"/>
        </w:rPr>
        <w:t>soutěžící</w:t>
      </w:r>
      <w:r w:rsidR="00B80483" w:rsidRPr="00F62EE3">
        <w:rPr>
          <w:rFonts w:ascii="Arial" w:hAnsi="Arial" w:cs="Arial"/>
          <w:bCs/>
          <w:color w:val="000000"/>
          <w:sz w:val="20"/>
          <w:szCs w:val="20"/>
          <w:lang w:eastAsia="en-US"/>
        </w:rPr>
        <w:t xml:space="preserve"> v týmech</w:t>
      </w:r>
      <w:r w:rsidRPr="00F62EE3">
        <w:rPr>
          <w:rFonts w:ascii="Arial" w:hAnsi="Arial" w:cs="Arial"/>
          <w:bCs/>
          <w:color w:val="000000"/>
          <w:sz w:val="20"/>
          <w:szCs w:val="20"/>
          <w:lang w:eastAsia="en-US"/>
        </w:rPr>
        <w:t>, kteří se dle rozhodnutí poroty umístí na 1. místě, 2. a 3. místě.</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Cena:</w:t>
      </w:r>
      <w:r w:rsidRPr="00F62EE3">
        <w:rPr>
          <w:rFonts w:ascii="Arial" w:hAnsi="Arial" w:cs="Arial"/>
          <w:sz w:val="20"/>
          <w:szCs w:val="20"/>
        </w:rPr>
        <w:t xml:space="preserve"> </w:t>
      </w:r>
      <w:r w:rsidRPr="00F62EE3">
        <w:rPr>
          <w:rFonts w:ascii="Arial" w:hAnsi="Arial" w:cs="Arial"/>
          <w:bCs/>
          <w:color w:val="000000"/>
          <w:sz w:val="20"/>
          <w:szCs w:val="20"/>
          <w:lang w:eastAsia="en-US"/>
        </w:rPr>
        <w:t>Vý</w:t>
      </w:r>
      <w:r w:rsidR="00B16342" w:rsidRPr="00F62EE3">
        <w:rPr>
          <w:rFonts w:ascii="Arial" w:hAnsi="Arial" w:cs="Arial"/>
          <w:bCs/>
          <w:color w:val="000000"/>
          <w:sz w:val="20"/>
          <w:szCs w:val="20"/>
          <w:lang w:eastAsia="en-US"/>
        </w:rPr>
        <w:t xml:space="preserve">herce (tým) na 1. místě </w:t>
      </w:r>
      <w:r w:rsidRPr="00F62EE3">
        <w:rPr>
          <w:rFonts w:ascii="Arial" w:hAnsi="Arial" w:cs="Arial"/>
          <w:bCs/>
          <w:color w:val="000000"/>
          <w:sz w:val="20"/>
          <w:szCs w:val="20"/>
          <w:lang w:eastAsia="en-US"/>
        </w:rPr>
        <w:t xml:space="preserve">obdrží 20 000 Kč, výherce </w:t>
      </w:r>
      <w:r w:rsidR="00B16342" w:rsidRPr="00F62EE3">
        <w:rPr>
          <w:rFonts w:ascii="Arial" w:hAnsi="Arial" w:cs="Arial"/>
          <w:bCs/>
          <w:color w:val="000000"/>
          <w:sz w:val="20"/>
          <w:szCs w:val="20"/>
          <w:lang w:eastAsia="en-US"/>
        </w:rPr>
        <w:t xml:space="preserve">(tým) </w:t>
      </w:r>
      <w:r w:rsidRPr="00F62EE3">
        <w:rPr>
          <w:rFonts w:ascii="Arial" w:hAnsi="Arial" w:cs="Arial"/>
          <w:bCs/>
          <w:color w:val="000000"/>
          <w:sz w:val="20"/>
          <w:szCs w:val="20"/>
          <w:lang w:eastAsia="en-US"/>
        </w:rPr>
        <w:t xml:space="preserve">na 2. místě obdrží 10 000 Kč, výherce </w:t>
      </w:r>
      <w:r w:rsidR="00B16342" w:rsidRPr="00F62EE3">
        <w:rPr>
          <w:rFonts w:ascii="Arial" w:hAnsi="Arial" w:cs="Arial"/>
          <w:bCs/>
          <w:color w:val="000000"/>
          <w:sz w:val="20"/>
          <w:szCs w:val="20"/>
          <w:lang w:eastAsia="en-US"/>
        </w:rPr>
        <w:t xml:space="preserve">(tým) </w:t>
      </w:r>
      <w:r w:rsidRPr="00F62EE3">
        <w:rPr>
          <w:rFonts w:ascii="Arial" w:hAnsi="Arial" w:cs="Arial"/>
          <w:bCs/>
          <w:color w:val="000000"/>
          <w:sz w:val="20"/>
          <w:szCs w:val="20"/>
          <w:lang w:eastAsia="en-US"/>
        </w:rPr>
        <w:t>na 3. místě obdrží 5 000 Kč.</w:t>
      </w:r>
    </w:p>
    <w:p w14:paraId="64AAF2D2" w14:textId="0E454633" w:rsidR="000D4FBE" w:rsidRDefault="001F1B23" w:rsidP="00150B1E">
      <w:pPr>
        <w:pStyle w:val="gmail-uvcparagraph"/>
        <w:spacing w:before="240" w:beforeAutospacing="0" w:after="270" w:afterAutospacing="0" w:line="276" w:lineRule="auto"/>
        <w:jc w:val="both"/>
        <w:rPr>
          <w:rFonts w:ascii="Arial" w:hAnsi="Arial" w:cs="Arial"/>
          <w:bCs/>
          <w:color w:val="000000"/>
          <w:sz w:val="20"/>
          <w:szCs w:val="20"/>
          <w:lang w:eastAsia="en-US"/>
        </w:rPr>
      </w:pPr>
      <w:r w:rsidRPr="00F62EE3">
        <w:rPr>
          <w:rFonts w:ascii="Arial" w:hAnsi="Arial" w:cs="Arial"/>
          <w:b/>
          <w:color w:val="000000"/>
          <w:sz w:val="20"/>
          <w:szCs w:val="20"/>
          <w:lang w:eastAsia="en-US"/>
        </w:rPr>
        <w:t>Otevřená data:</w:t>
      </w:r>
      <w:r w:rsidRPr="00F62EE3">
        <w:rPr>
          <w:rFonts w:ascii="Arial" w:hAnsi="Arial" w:cs="Arial"/>
          <w:sz w:val="20"/>
          <w:szCs w:val="20"/>
        </w:rPr>
        <w:t xml:space="preserve"> </w:t>
      </w:r>
      <w:r w:rsidRPr="00F62EE3">
        <w:rPr>
          <w:rFonts w:ascii="Arial" w:hAnsi="Arial" w:cs="Arial"/>
          <w:bCs/>
          <w:color w:val="000000"/>
          <w:sz w:val="20"/>
          <w:szCs w:val="20"/>
          <w:lang w:eastAsia="en-US"/>
        </w:rPr>
        <w:t>data, která jsou dostupná na internetu ve strojově čitelné podobě, jejichž podmínky užití umožňují je volně využívat, a to včetně různých softwarových aplikací. Jsou zpřístupněna způsobem, který jejich využití neklade zbytečné technické či jiné překážky.</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Open</w:t>
      </w:r>
      <w:r w:rsidR="003E3A0B" w:rsidRPr="00F62EE3">
        <w:rPr>
          <w:rFonts w:ascii="Arial" w:hAnsi="Arial" w:cs="Arial"/>
          <w:b/>
          <w:color w:val="000000"/>
          <w:sz w:val="20"/>
          <w:szCs w:val="20"/>
          <w:lang w:eastAsia="en-US"/>
        </w:rPr>
        <w:t xml:space="preserve"> </w:t>
      </w:r>
      <w:r w:rsidR="003E3A0B" w:rsidRPr="00F62EE3">
        <w:rPr>
          <w:rFonts w:ascii="Arial" w:hAnsi="Arial" w:cs="Arial"/>
          <w:sz w:val="20"/>
          <w:szCs w:val="20"/>
        </w:rPr>
        <w:t>–</w:t>
      </w:r>
      <w:r w:rsidR="003E3A0B" w:rsidRPr="00F62EE3">
        <w:rPr>
          <w:rFonts w:ascii="Arial" w:hAnsi="Arial" w:cs="Arial"/>
          <w:b/>
          <w:color w:val="000000"/>
          <w:sz w:val="20"/>
          <w:szCs w:val="20"/>
          <w:lang w:eastAsia="en-US"/>
        </w:rPr>
        <w:t xml:space="preserve"> </w:t>
      </w:r>
      <w:r w:rsidRPr="00F62EE3">
        <w:rPr>
          <w:rFonts w:ascii="Arial" w:hAnsi="Arial" w:cs="Arial"/>
          <w:b/>
          <w:color w:val="000000"/>
          <w:sz w:val="20"/>
          <w:szCs w:val="20"/>
          <w:lang w:eastAsia="en-US"/>
        </w:rPr>
        <w:t>Source:</w:t>
      </w:r>
      <w:r w:rsidRPr="00F62EE3">
        <w:rPr>
          <w:rFonts w:ascii="Arial" w:hAnsi="Arial" w:cs="Arial"/>
          <w:sz w:val="20"/>
          <w:szCs w:val="20"/>
        </w:rPr>
        <w:t xml:space="preserve"> </w:t>
      </w:r>
      <w:r w:rsidRPr="00F62EE3">
        <w:rPr>
          <w:rFonts w:ascii="Arial" w:hAnsi="Arial" w:cs="Arial"/>
          <w:bCs/>
          <w:color w:val="000000"/>
          <w:sz w:val="20"/>
          <w:szCs w:val="20"/>
          <w:lang w:eastAsia="en-US"/>
        </w:rPr>
        <w:t>software, poskytnutý s otevřeným zdrojovým kódem a s licencí specifikující, jaká práva k otevřenému kódu získá jeho uživatel, a jak s ním může nakládat. Zdrojový kód, licence a základní dokumentace popisující software mus</w:t>
      </w:r>
      <w:r w:rsidR="00082E93">
        <w:rPr>
          <w:rFonts w:ascii="Arial" w:hAnsi="Arial" w:cs="Arial"/>
          <w:bCs/>
          <w:color w:val="000000"/>
          <w:sz w:val="20"/>
          <w:szCs w:val="20"/>
          <w:lang w:eastAsia="en-US"/>
        </w:rPr>
        <w:t>ej</w:t>
      </w:r>
      <w:r w:rsidRPr="00F62EE3">
        <w:rPr>
          <w:rFonts w:ascii="Arial" w:hAnsi="Arial" w:cs="Arial"/>
          <w:bCs/>
          <w:color w:val="000000"/>
          <w:sz w:val="20"/>
          <w:szCs w:val="20"/>
          <w:lang w:eastAsia="en-US"/>
        </w:rPr>
        <w:t>í být dostupné na veřejné webové stránce nebo na veřejně dostupném softwar</w:t>
      </w:r>
      <w:r w:rsidR="00BC091C" w:rsidRPr="00F62EE3">
        <w:rPr>
          <w:rFonts w:ascii="Arial" w:hAnsi="Arial" w:cs="Arial"/>
          <w:bCs/>
          <w:color w:val="000000"/>
          <w:sz w:val="20"/>
          <w:szCs w:val="20"/>
          <w:lang w:eastAsia="en-US"/>
        </w:rPr>
        <w:t xml:space="preserve">ovém </w:t>
      </w:r>
      <w:proofErr w:type="spellStart"/>
      <w:r w:rsidR="00BC091C" w:rsidRPr="00F62EE3">
        <w:rPr>
          <w:rFonts w:ascii="Arial" w:hAnsi="Arial" w:cs="Arial"/>
          <w:bCs/>
          <w:color w:val="000000"/>
          <w:sz w:val="20"/>
          <w:szCs w:val="20"/>
          <w:lang w:eastAsia="en-US"/>
        </w:rPr>
        <w:t>repozitáři</w:t>
      </w:r>
      <w:proofErr w:type="spellEnd"/>
      <w:r w:rsidR="00BC091C" w:rsidRPr="00F62EE3">
        <w:rPr>
          <w:rFonts w:ascii="Arial" w:hAnsi="Arial" w:cs="Arial"/>
          <w:bCs/>
          <w:color w:val="000000"/>
          <w:sz w:val="20"/>
          <w:szCs w:val="20"/>
          <w:lang w:eastAsia="en-US"/>
        </w:rPr>
        <w:t xml:space="preserve"> jako je </w:t>
      </w:r>
      <w:r w:rsidR="00082E93">
        <w:rPr>
          <w:rFonts w:ascii="Arial" w:hAnsi="Arial" w:cs="Arial"/>
          <w:bCs/>
          <w:color w:val="000000"/>
          <w:sz w:val="20"/>
          <w:szCs w:val="20"/>
          <w:lang w:eastAsia="en-US"/>
        </w:rPr>
        <w:t xml:space="preserve">například softwarová platforma </w:t>
      </w:r>
      <w:r w:rsidR="00BC091C" w:rsidRPr="00F62EE3">
        <w:rPr>
          <w:rFonts w:ascii="Arial" w:hAnsi="Arial" w:cs="Arial"/>
          <w:bCs/>
          <w:color w:val="000000"/>
          <w:sz w:val="20"/>
          <w:szCs w:val="20"/>
          <w:lang w:eastAsia="en-US"/>
        </w:rPr>
        <w:t>GitHub.</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Odborný garant (mentor)</w:t>
      </w:r>
      <w:r w:rsidRPr="00F62EE3">
        <w:rPr>
          <w:rFonts w:ascii="Arial" w:hAnsi="Arial" w:cs="Arial"/>
          <w:sz w:val="20"/>
          <w:szCs w:val="20"/>
        </w:rPr>
        <w:t xml:space="preserve"> – </w:t>
      </w:r>
      <w:r w:rsidRPr="00F62EE3">
        <w:rPr>
          <w:rFonts w:ascii="Arial" w:hAnsi="Arial" w:cs="Arial"/>
          <w:bCs/>
          <w:color w:val="000000"/>
          <w:sz w:val="20"/>
          <w:szCs w:val="20"/>
          <w:lang w:eastAsia="en-US"/>
        </w:rPr>
        <w:t>zajišťuje odbornou a technickou kompetentnost soutěže</w:t>
      </w:r>
      <w:r w:rsidR="00610CAB" w:rsidRPr="00F62EE3">
        <w:rPr>
          <w:rFonts w:ascii="Arial" w:hAnsi="Arial" w:cs="Arial"/>
          <w:bCs/>
          <w:color w:val="000000"/>
          <w:sz w:val="20"/>
          <w:szCs w:val="20"/>
          <w:lang w:eastAsia="en-US"/>
        </w:rPr>
        <w:t>.</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Porota:</w:t>
      </w:r>
      <w:r w:rsidRPr="00F62EE3">
        <w:rPr>
          <w:rFonts w:ascii="Arial" w:hAnsi="Arial" w:cs="Arial"/>
          <w:sz w:val="20"/>
          <w:szCs w:val="20"/>
        </w:rPr>
        <w:t xml:space="preserve"> </w:t>
      </w:r>
      <w:r w:rsidRPr="00F62EE3">
        <w:rPr>
          <w:rFonts w:ascii="Arial" w:hAnsi="Arial" w:cs="Arial"/>
          <w:bCs/>
          <w:color w:val="000000"/>
          <w:sz w:val="20"/>
          <w:szCs w:val="20"/>
          <w:lang w:eastAsia="en-US"/>
        </w:rPr>
        <w:t>skupina hodnotitelů aplikací, přihlášených do soutěže. Členy poroty soutěže vybírá a jmenuje pořadatel soutěže na základě odbornosti a s přihlédnutím k možnému střetu zájmů při hodnocení příspěvků. Členství v porotě soutěže je čestné a není nijak honorováno.</w:t>
      </w:r>
    </w:p>
    <w:p w14:paraId="559ED118" w14:textId="77777777" w:rsidR="00606758" w:rsidRDefault="00606758" w:rsidP="00150B1E">
      <w:pPr>
        <w:pStyle w:val="gmail-uvcparagraph"/>
        <w:spacing w:before="240" w:beforeAutospacing="0" w:after="270" w:afterAutospacing="0" w:line="276" w:lineRule="auto"/>
        <w:jc w:val="both"/>
        <w:rPr>
          <w:rFonts w:ascii="Arial" w:hAnsi="Arial" w:cs="Arial"/>
          <w:bCs/>
          <w:color w:val="000000"/>
          <w:sz w:val="20"/>
          <w:szCs w:val="20"/>
          <w:lang w:eastAsia="en-US"/>
        </w:rPr>
      </w:pPr>
    </w:p>
    <w:p w14:paraId="5CCE2B28" w14:textId="07F8248C" w:rsidR="001F1B23" w:rsidRPr="00F62EE3" w:rsidRDefault="001F1B23" w:rsidP="00150B1E">
      <w:pPr>
        <w:pStyle w:val="gmail-uvcparagraph"/>
        <w:spacing w:before="240" w:beforeAutospacing="0" w:after="270" w:afterAutospacing="0" w:line="276" w:lineRule="auto"/>
        <w:jc w:val="both"/>
        <w:rPr>
          <w:rFonts w:ascii="Arial" w:hAnsi="Arial" w:cs="Arial"/>
          <w:b/>
          <w:color w:val="000000"/>
          <w:sz w:val="20"/>
          <w:szCs w:val="20"/>
          <w:lang w:eastAsia="en-US"/>
        </w:rPr>
      </w:pPr>
      <w:r w:rsidRPr="00F62EE3">
        <w:rPr>
          <w:rFonts w:ascii="Arial" w:hAnsi="Arial" w:cs="Arial"/>
          <w:b/>
          <w:bCs/>
          <w:color w:val="000000"/>
          <w:sz w:val="20"/>
          <w:szCs w:val="20"/>
          <w:lang w:eastAsia="en-US"/>
        </w:rPr>
        <w:t xml:space="preserve">3. Účel a smysl </w:t>
      </w:r>
      <w:r w:rsidR="00946700" w:rsidRPr="00F62EE3">
        <w:rPr>
          <w:rFonts w:ascii="Arial" w:hAnsi="Arial" w:cs="Arial"/>
          <w:b/>
          <w:bCs/>
          <w:color w:val="000000"/>
          <w:sz w:val="20"/>
          <w:szCs w:val="20"/>
          <w:lang w:eastAsia="en-US"/>
        </w:rPr>
        <w:t>s</w:t>
      </w:r>
      <w:r w:rsidRPr="00F62EE3">
        <w:rPr>
          <w:rFonts w:ascii="Arial" w:hAnsi="Arial" w:cs="Arial"/>
          <w:b/>
          <w:bCs/>
          <w:color w:val="000000"/>
          <w:sz w:val="20"/>
          <w:szCs w:val="20"/>
          <w:lang w:eastAsia="en-US"/>
        </w:rPr>
        <w:t>outěže</w:t>
      </w:r>
    </w:p>
    <w:p w14:paraId="6C5A8B00" w14:textId="0CED89EA" w:rsidR="001F1B23" w:rsidRPr="00F62EE3" w:rsidRDefault="001F1B23" w:rsidP="000D4FBE">
      <w:pPr>
        <w:pStyle w:val="gmail-uvcparagraph"/>
        <w:spacing w:before="0" w:beforeAutospacing="0" w:after="270" w:afterAutospacing="0" w:line="276" w:lineRule="auto"/>
        <w:jc w:val="both"/>
        <w:rPr>
          <w:rFonts w:ascii="Arial" w:hAnsi="Arial" w:cs="Arial"/>
          <w:bCs/>
          <w:color w:val="000000"/>
          <w:sz w:val="20"/>
          <w:szCs w:val="20"/>
          <w:lang w:eastAsia="en-US"/>
        </w:rPr>
      </w:pPr>
      <w:r w:rsidRPr="00F62EE3">
        <w:rPr>
          <w:rFonts w:ascii="Arial" w:hAnsi="Arial" w:cs="Arial"/>
          <w:b/>
          <w:color w:val="000000"/>
          <w:sz w:val="20"/>
          <w:szCs w:val="20"/>
          <w:lang w:eastAsia="en-US"/>
        </w:rPr>
        <w:t>3.1</w:t>
      </w:r>
      <w:r w:rsidRPr="00F62EE3">
        <w:rPr>
          <w:rFonts w:ascii="Arial" w:hAnsi="Arial" w:cs="Arial"/>
          <w:b/>
          <w:bCs/>
          <w:color w:val="000000"/>
          <w:sz w:val="20"/>
          <w:szCs w:val="20"/>
          <w:lang w:eastAsia="en-US"/>
        </w:rPr>
        <w:t>.</w:t>
      </w:r>
      <w:r w:rsidRPr="00F62EE3">
        <w:rPr>
          <w:rFonts w:ascii="Arial" w:hAnsi="Arial" w:cs="Arial"/>
          <w:color w:val="333333"/>
          <w:sz w:val="20"/>
          <w:szCs w:val="20"/>
        </w:rPr>
        <w:t xml:space="preserve"> </w:t>
      </w:r>
      <w:r w:rsidRPr="00F62EE3">
        <w:rPr>
          <w:rFonts w:ascii="Arial" w:hAnsi="Arial" w:cs="Arial"/>
          <w:bCs/>
          <w:color w:val="000000"/>
          <w:sz w:val="20"/>
          <w:szCs w:val="20"/>
          <w:lang w:eastAsia="en-US"/>
        </w:rPr>
        <w:t>Účelem je podporovat vznik aplikací, využívajících Otevřená data a Open-Source. Smyslem soutěže je rozvoj a zkvalitnění služeb pro společnost a zviditelnění přínosu Otevřených dat a Open-Source technologií prostřednictvím příkladů dobré praxe</w:t>
      </w:r>
      <w:r w:rsidR="00E155E5">
        <w:rPr>
          <w:rFonts w:ascii="Arial" w:hAnsi="Arial" w:cs="Arial"/>
          <w:bCs/>
          <w:color w:val="000000"/>
          <w:sz w:val="20"/>
          <w:szCs w:val="20"/>
          <w:lang w:eastAsia="en-US"/>
        </w:rPr>
        <w:t>, což je velmi důležité</w:t>
      </w:r>
      <w:r w:rsidRPr="00F62EE3">
        <w:rPr>
          <w:rFonts w:ascii="Arial" w:hAnsi="Arial" w:cs="Arial"/>
          <w:bCs/>
          <w:color w:val="000000"/>
          <w:sz w:val="20"/>
          <w:szCs w:val="20"/>
          <w:lang w:eastAsia="en-US"/>
        </w:rPr>
        <w:t>.</w:t>
      </w:r>
      <w:r w:rsidRPr="00F62EE3">
        <w:rPr>
          <w:rFonts w:ascii="Arial" w:hAnsi="Arial" w:cs="Arial"/>
          <w:bCs/>
          <w:color w:val="000000"/>
          <w:sz w:val="20"/>
          <w:szCs w:val="20"/>
          <w:lang w:eastAsia="en-US"/>
        </w:rPr>
        <w:br/>
      </w:r>
      <w:r w:rsidRPr="00F62EE3">
        <w:rPr>
          <w:rFonts w:ascii="Arial" w:hAnsi="Arial" w:cs="Arial"/>
          <w:b/>
          <w:color w:val="000000"/>
          <w:sz w:val="20"/>
          <w:szCs w:val="20"/>
          <w:lang w:eastAsia="en-US"/>
        </w:rPr>
        <w:t>3.2</w:t>
      </w:r>
      <w:r w:rsidRPr="00F62EE3">
        <w:rPr>
          <w:rFonts w:ascii="Arial" w:hAnsi="Arial" w:cs="Arial"/>
          <w:bCs/>
          <w:color w:val="000000"/>
          <w:sz w:val="20"/>
          <w:szCs w:val="20"/>
          <w:lang w:eastAsia="en-US"/>
        </w:rPr>
        <w:t>. Soutěž je založena na výběru nejlepších aplikací porotou dle stanovených kritérií (určených v čl. 6 těchto pravidel).</w:t>
      </w:r>
    </w:p>
    <w:p w14:paraId="68937E4D" w14:textId="77777777" w:rsidR="001F1B23" w:rsidRPr="00F62EE3" w:rsidRDefault="001F1B23" w:rsidP="00E155E5">
      <w:pPr>
        <w:pStyle w:val="gmail-uvcparagraph"/>
        <w:spacing w:before="0" w:beforeAutospacing="0" w:after="270" w:afterAutospacing="0"/>
        <w:jc w:val="both"/>
        <w:rPr>
          <w:rFonts w:ascii="Arial" w:hAnsi="Arial" w:cs="Arial"/>
          <w:b/>
          <w:bCs/>
          <w:color w:val="000000"/>
          <w:sz w:val="20"/>
          <w:szCs w:val="20"/>
          <w:lang w:eastAsia="en-US"/>
        </w:rPr>
      </w:pPr>
      <w:r w:rsidRPr="00F62EE3">
        <w:rPr>
          <w:rFonts w:ascii="Arial" w:hAnsi="Arial" w:cs="Arial"/>
          <w:b/>
          <w:color w:val="000000"/>
          <w:sz w:val="20"/>
          <w:szCs w:val="20"/>
          <w:lang w:eastAsia="en-US"/>
        </w:rPr>
        <w:lastRenderedPageBreak/>
        <w:t>4. Časový rámec soutěže</w:t>
      </w:r>
    </w:p>
    <w:p w14:paraId="2DBF6831" w14:textId="45360DDC" w:rsidR="0003321F" w:rsidRPr="00F62EE3" w:rsidRDefault="001F1B23" w:rsidP="000D4FBE">
      <w:pPr>
        <w:pStyle w:val="Default"/>
        <w:spacing w:line="276" w:lineRule="auto"/>
        <w:jc w:val="both"/>
        <w:rPr>
          <w:rFonts w:ascii="Arial" w:hAnsi="Arial" w:cs="Arial"/>
          <w:sz w:val="20"/>
          <w:szCs w:val="20"/>
        </w:rPr>
      </w:pPr>
      <w:r w:rsidRPr="00F62EE3">
        <w:rPr>
          <w:rFonts w:ascii="Arial" w:hAnsi="Arial" w:cs="Arial"/>
          <w:b/>
          <w:sz w:val="20"/>
          <w:szCs w:val="20"/>
        </w:rPr>
        <w:t>4.1.</w:t>
      </w:r>
      <w:r w:rsidR="00873558" w:rsidRPr="00F62EE3">
        <w:rPr>
          <w:rFonts w:ascii="Arial" w:hAnsi="Arial" w:cs="Arial"/>
          <w:sz w:val="20"/>
          <w:szCs w:val="20"/>
        </w:rPr>
        <w:t xml:space="preserve"> </w:t>
      </w:r>
      <w:r w:rsidRPr="00F62EE3">
        <w:rPr>
          <w:rFonts w:ascii="Arial" w:hAnsi="Arial" w:cs="Arial"/>
          <w:sz w:val="20"/>
          <w:szCs w:val="20"/>
        </w:rPr>
        <w:t>Soutěž se uskuteční 1</w:t>
      </w:r>
      <w:r w:rsidR="00D9109F">
        <w:rPr>
          <w:rFonts w:ascii="Arial" w:hAnsi="Arial" w:cs="Arial"/>
          <w:sz w:val="20"/>
          <w:szCs w:val="20"/>
        </w:rPr>
        <w:t>3</w:t>
      </w:r>
      <w:r w:rsidRPr="00F62EE3">
        <w:rPr>
          <w:rFonts w:ascii="Arial" w:hAnsi="Arial" w:cs="Arial"/>
          <w:sz w:val="20"/>
          <w:szCs w:val="20"/>
        </w:rPr>
        <w:t xml:space="preserve">. </w:t>
      </w:r>
      <w:r w:rsidR="00D9109F">
        <w:rPr>
          <w:rFonts w:ascii="Arial" w:hAnsi="Arial" w:cs="Arial"/>
          <w:sz w:val="20"/>
          <w:szCs w:val="20"/>
        </w:rPr>
        <w:t>10</w:t>
      </w:r>
      <w:r w:rsidRPr="00F62EE3">
        <w:rPr>
          <w:rFonts w:ascii="Arial" w:hAnsi="Arial" w:cs="Arial"/>
          <w:sz w:val="20"/>
          <w:szCs w:val="20"/>
        </w:rPr>
        <w:t>. 20</w:t>
      </w:r>
      <w:r w:rsidR="00D9109F">
        <w:rPr>
          <w:rFonts w:ascii="Arial" w:hAnsi="Arial" w:cs="Arial"/>
          <w:sz w:val="20"/>
          <w:szCs w:val="20"/>
        </w:rPr>
        <w:t>22</w:t>
      </w:r>
      <w:r w:rsidRPr="00F62EE3">
        <w:rPr>
          <w:rFonts w:ascii="Arial" w:hAnsi="Arial" w:cs="Arial"/>
          <w:sz w:val="20"/>
          <w:szCs w:val="20"/>
        </w:rPr>
        <w:t xml:space="preserve"> v době od </w:t>
      </w:r>
      <w:r w:rsidR="003C525A" w:rsidRPr="00F62EE3">
        <w:rPr>
          <w:rFonts w:ascii="Arial" w:hAnsi="Arial" w:cs="Arial"/>
          <w:sz w:val="20"/>
          <w:szCs w:val="20"/>
        </w:rPr>
        <w:t>8:0</w:t>
      </w:r>
      <w:r w:rsidR="000A34E4" w:rsidRPr="00F62EE3">
        <w:rPr>
          <w:rFonts w:ascii="Arial" w:hAnsi="Arial" w:cs="Arial"/>
          <w:sz w:val="20"/>
          <w:szCs w:val="20"/>
        </w:rPr>
        <w:t>0</w:t>
      </w:r>
      <w:r w:rsidRPr="00F62EE3">
        <w:rPr>
          <w:rFonts w:ascii="Arial" w:hAnsi="Arial" w:cs="Arial"/>
          <w:sz w:val="20"/>
          <w:szCs w:val="20"/>
        </w:rPr>
        <w:t xml:space="preserve"> hod. – </w:t>
      </w:r>
      <w:r w:rsidR="000A34E4" w:rsidRPr="00F62EE3">
        <w:rPr>
          <w:rFonts w:ascii="Arial" w:hAnsi="Arial" w:cs="Arial"/>
          <w:sz w:val="20"/>
          <w:szCs w:val="20"/>
        </w:rPr>
        <w:t>20</w:t>
      </w:r>
      <w:r w:rsidR="003C525A" w:rsidRPr="00F62EE3">
        <w:rPr>
          <w:rFonts w:ascii="Arial" w:hAnsi="Arial" w:cs="Arial"/>
          <w:sz w:val="20"/>
          <w:szCs w:val="20"/>
        </w:rPr>
        <w:t>:00</w:t>
      </w:r>
      <w:r w:rsidRPr="00F62EE3">
        <w:rPr>
          <w:rFonts w:ascii="Arial" w:hAnsi="Arial" w:cs="Arial"/>
          <w:sz w:val="20"/>
          <w:szCs w:val="20"/>
        </w:rPr>
        <w:t xml:space="preserve"> hod.</w:t>
      </w:r>
      <w:r w:rsidR="002C6AAC" w:rsidRPr="00F62EE3">
        <w:rPr>
          <w:rFonts w:ascii="Arial" w:hAnsi="Arial" w:cs="Arial"/>
          <w:sz w:val="20"/>
          <w:szCs w:val="20"/>
        </w:rPr>
        <w:t xml:space="preserve"> na Univerzitě Hradec Králové</w:t>
      </w:r>
      <w:r w:rsidR="0003321F" w:rsidRPr="00F62EE3">
        <w:rPr>
          <w:rFonts w:ascii="Arial" w:hAnsi="Arial" w:cs="Arial"/>
          <w:sz w:val="20"/>
          <w:szCs w:val="20"/>
        </w:rPr>
        <w:t xml:space="preserve"> Fakulta informatiky a managementu, Hradecká 1249/6, Hradec Králové. Budova J, místnost J1 – Aula FIM (II. nadzemní podlaží). </w:t>
      </w:r>
      <w:r w:rsidR="00785911" w:rsidRPr="00F62EE3">
        <w:rPr>
          <w:rFonts w:ascii="Arial" w:hAnsi="Arial" w:cs="Arial"/>
          <w:sz w:val="20"/>
          <w:szCs w:val="20"/>
        </w:rPr>
        <w:t>Detailní harmonogram soutěže je uveden v Příloze č.1 k těmto Pravidlům.</w:t>
      </w:r>
    </w:p>
    <w:p w14:paraId="170EB9E3" w14:textId="55BB8361" w:rsidR="00541EF6" w:rsidRPr="00F62EE3" w:rsidRDefault="001F1B23" w:rsidP="000D4FBE">
      <w:pPr>
        <w:pStyle w:val="Default"/>
        <w:spacing w:line="276" w:lineRule="auto"/>
        <w:jc w:val="both"/>
        <w:rPr>
          <w:rFonts w:ascii="Arial" w:hAnsi="Arial" w:cs="Arial"/>
          <w:sz w:val="20"/>
          <w:szCs w:val="20"/>
        </w:rPr>
      </w:pPr>
      <w:r w:rsidRPr="00F62EE3">
        <w:rPr>
          <w:rFonts w:ascii="Arial" w:hAnsi="Arial" w:cs="Arial"/>
          <w:b/>
          <w:sz w:val="20"/>
          <w:szCs w:val="20"/>
        </w:rPr>
        <w:t>4.2.</w:t>
      </w:r>
      <w:r w:rsidRPr="00F62EE3">
        <w:rPr>
          <w:rFonts w:ascii="Arial" w:hAnsi="Arial" w:cs="Arial"/>
          <w:sz w:val="20"/>
          <w:szCs w:val="20"/>
        </w:rPr>
        <w:t xml:space="preserve"> Oficiální přihlášení do soutěže je stanoveno od </w:t>
      </w:r>
      <w:r w:rsidR="00D9109F">
        <w:rPr>
          <w:rFonts w:ascii="Arial" w:hAnsi="Arial" w:cs="Arial"/>
          <w:sz w:val="20"/>
          <w:szCs w:val="20"/>
        </w:rPr>
        <w:t>06</w:t>
      </w:r>
      <w:r w:rsidRPr="00F62EE3">
        <w:rPr>
          <w:rFonts w:ascii="Arial" w:hAnsi="Arial" w:cs="Arial"/>
          <w:sz w:val="20"/>
          <w:szCs w:val="20"/>
        </w:rPr>
        <w:t xml:space="preserve">. </w:t>
      </w:r>
      <w:r w:rsidR="00D9109F">
        <w:rPr>
          <w:rFonts w:ascii="Arial" w:hAnsi="Arial" w:cs="Arial"/>
          <w:sz w:val="20"/>
          <w:szCs w:val="20"/>
        </w:rPr>
        <w:t>09</w:t>
      </w:r>
      <w:r w:rsidRPr="00F62EE3">
        <w:rPr>
          <w:rFonts w:ascii="Arial" w:hAnsi="Arial" w:cs="Arial"/>
          <w:sz w:val="20"/>
          <w:szCs w:val="20"/>
        </w:rPr>
        <w:t>. 20</w:t>
      </w:r>
      <w:r w:rsidR="00D9109F">
        <w:rPr>
          <w:rFonts w:ascii="Arial" w:hAnsi="Arial" w:cs="Arial"/>
          <w:sz w:val="20"/>
          <w:szCs w:val="20"/>
        </w:rPr>
        <w:t>22</w:t>
      </w:r>
      <w:r w:rsidRPr="00F62EE3">
        <w:rPr>
          <w:rFonts w:ascii="Arial" w:hAnsi="Arial" w:cs="Arial"/>
          <w:sz w:val="20"/>
          <w:szCs w:val="20"/>
        </w:rPr>
        <w:t xml:space="preserve"> do </w:t>
      </w:r>
      <w:r w:rsidR="00D9109F">
        <w:rPr>
          <w:rFonts w:ascii="Arial" w:hAnsi="Arial" w:cs="Arial"/>
          <w:sz w:val="20"/>
          <w:szCs w:val="20"/>
        </w:rPr>
        <w:t>06</w:t>
      </w:r>
      <w:r w:rsidRPr="00F62EE3">
        <w:rPr>
          <w:rFonts w:ascii="Arial" w:hAnsi="Arial" w:cs="Arial"/>
          <w:sz w:val="20"/>
          <w:szCs w:val="20"/>
        </w:rPr>
        <w:t xml:space="preserve">. </w:t>
      </w:r>
      <w:r w:rsidR="00D9109F">
        <w:rPr>
          <w:rFonts w:ascii="Arial" w:hAnsi="Arial" w:cs="Arial"/>
          <w:sz w:val="20"/>
          <w:szCs w:val="20"/>
        </w:rPr>
        <w:t>10</w:t>
      </w:r>
      <w:r w:rsidRPr="00F62EE3">
        <w:rPr>
          <w:rFonts w:ascii="Arial" w:hAnsi="Arial" w:cs="Arial"/>
          <w:sz w:val="20"/>
          <w:szCs w:val="20"/>
        </w:rPr>
        <w:t>. 20</w:t>
      </w:r>
      <w:r w:rsidR="00D9109F">
        <w:rPr>
          <w:rFonts w:ascii="Arial" w:hAnsi="Arial" w:cs="Arial"/>
          <w:sz w:val="20"/>
          <w:szCs w:val="20"/>
        </w:rPr>
        <w:t>22</w:t>
      </w:r>
      <w:r w:rsidRPr="00F62EE3">
        <w:rPr>
          <w:rFonts w:ascii="Arial" w:hAnsi="Arial" w:cs="Arial"/>
          <w:sz w:val="20"/>
          <w:szCs w:val="20"/>
        </w:rPr>
        <w:t xml:space="preserve"> 23:59 přes registrační formulář</w:t>
      </w:r>
      <w:r w:rsidR="003C525A" w:rsidRPr="00F62EE3">
        <w:rPr>
          <w:rFonts w:ascii="Arial" w:hAnsi="Arial" w:cs="Arial"/>
          <w:sz w:val="20"/>
          <w:szCs w:val="20"/>
        </w:rPr>
        <w:t>. Maximální počet soutěžících je 40 osob</w:t>
      </w:r>
      <w:r w:rsidR="003D455E" w:rsidRPr="00F62EE3">
        <w:rPr>
          <w:rFonts w:ascii="Arial" w:hAnsi="Arial" w:cs="Arial"/>
          <w:sz w:val="20"/>
          <w:szCs w:val="20"/>
        </w:rPr>
        <w:t>, a to dle okamžiku přihlášení</w:t>
      </w:r>
      <w:r w:rsidR="003C525A" w:rsidRPr="00F62EE3">
        <w:rPr>
          <w:rFonts w:ascii="Arial" w:hAnsi="Arial" w:cs="Arial"/>
          <w:sz w:val="20"/>
          <w:szCs w:val="20"/>
        </w:rPr>
        <w:t xml:space="preserve">. Do registračního formuláře se přihlašují celé týmy. Soutěžit se bude v týmech v počtu </w:t>
      </w:r>
      <w:r w:rsidR="00774AC9" w:rsidRPr="00F62EE3">
        <w:rPr>
          <w:rFonts w:ascii="Arial" w:hAnsi="Arial" w:cs="Arial"/>
          <w:sz w:val="20"/>
          <w:szCs w:val="20"/>
        </w:rPr>
        <w:t xml:space="preserve">od </w:t>
      </w:r>
      <w:r w:rsidR="003C525A" w:rsidRPr="00F62EE3">
        <w:rPr>
          <w:rFonts w:ascii="Arial" w:hAnsi="Arial" w:cs="Arial"/>
          <w:sz w:val="20"/>
          <w:szCs w:val="20"/>
        </w:rPr>
        <w:t xml:space="preserve">2 </w:t>
      </w:r>
      <w:r w:rsidR="00774AC9" w:rsidRPr="00F62EE3">
        <w:rPr>
          <w:rFonts w:ascii="Arial" w:hAnsi="Arial" w:cs="Arial"/>
          <w:sz w:val="20"/>
          <w:szCs w:val="20"/>
        </w:rPr>
        <w:t>do</w:t>
      </w:r>
      <w:r w:rsidR="003C525A" w:rsidRPr="00F62EE3">
        <w:rPr>
          <w:rFonts w:ascii="Arial" w:hAnsi="Arial" w:cs="Arial"/>
          <w:sz w:val="20"/>
          <w:szCs w:val="20"/>
        </w:rPr>
        <w:t xml:space="preserve"> 4 soutěžící</w:t>
      </w:r>
      <w:r w:rsidR="00774AC9" w:rsidRPr="00F62EE3">
        <w:rPr>
          <w:rFonts w:ascii="Arial" w:hAnsi="Arial" w:cs="Arial"/>
          <w:sz w:val="20"/>
          <w:szCs w:val="20"/>
        </w:rPr>
        <w:t>ch</w:t>
      </w:r>
      <w:r w:rsidR="003C525A" w:rsidRPr="00F62EE3">
        <w:rPr>
          <w:rFonts w:ascii="Arial" w:hAnsi="Arial" w:cs="Arial"/>
          <w:sz w:val="20"/>
          <w:szCs w:val="20"/>
        </w:rPr>
        <w:t>.</w:t>
      </w:r>
      <w:r w:rsidR="002F6E40" w:rsidRPr="00F62EE3">
        <w:rPr>
          <w:rFonts w:ascii="Arial" w:hAnsi="Arial" w:cs="Arial"/>
          <w:sz w:val="20"/>
          <w:szCs w:val="20"/>
        </w:rPr>
        <w:t xml:space="preserve"> Při registraci celého týmu je třeba uvést vedoucího týmu.</w:t>
      </w:r>
      <w:r w:rsidR="00B059C5" w:rsidRPr="00F62EE3">
        <w:rPr>
          <w:rFonts w:ascii="Arial" w:hAnsi="Arial" w:cs="Arial"/>
          <w:sz w:val="20"/>
          <w:szCs w:val="20"/>
        </w:rPr>
        <w:t xml:space="preserve"> Stanovuje se maximální počet jedné registrace na soutěžícího a na tým.</w:t>
      </w:r>
      <w:r w:rsidR="00541EF6" w:rsidRPr="00F62EE3">
        <w:rPr>
          <w:rFonts w:ascii="Arial" w:hAnsi="Arial" w:cs="Arial"/>
          <w:sz w:val="20"/>
          <w:szCs w:val="20"/>
        </w:rPr>
        <w:t xml:space="preserve"> </w:t>
      </w:r>
      <w:r w:rsidR="00446571" w:rsidRPr="00F62EE3">
        <w:rPr>
          <w:rFonts w:ascii="Arial" w:hAnsi="Arial" w:cs="Arial"/>
          <w:sz w:val="20"/>
          <w:szCs w:val="20"/>
        </w:rPr>
        <w:t xml:space="preserve">Soutěžící budou používat počítače a vybavení v místě konání, přičemž mohou používat i vlastní počítače a další hardwarové vybavení. Připojení na internet (wifi)zabezpečí po celou dobu trvání soutěže </w:t>
      </w:r>
      <w:r w:rsidR="0003321F" w:rsidRPr="00F62EE3">
        <w:rPr>
          <w:rFonts w:ascii="Arial" w:hAnsi="Arial" w:cs="Arial"/>
          <w:sz w:val="20"/>
          <w:szCs w:val="20"/>
        </w:rPr>
        <w:t>spolupořadatel</w:t>
      </w:r>
      <w:r w:rsidR="00446571" w:rsidRPr="00F62EE3">
        <w:rPr>
          <w:rFonts w:ascii="Arial" w:hAnsi="Arial" w:cs="Arial"/>
          <w:sz w:val="20"/>
          <w:szCs w:val="20"/>
        </w:rPr>
        <w:t>. Soutěžící nejsou oprávněni po dobu trvání soutěže vynášet z místa konání soutěže žádné hardwarové vybavení využívané pro řešení zadání soutěže. Účastníci jsou povinni pracovat na řešení zadání výlučně v prostorách k tomu určených v místě konání soutěže pořadatelem.</w:t>
      </w:r>
      <w:r w:rsidR="000D6B5D" w:rsidRPr="00F62EE3">
        <w:rPr>
          <w:rFonts w:ascii="Arial" w:hAnsi="Arial" w:cs="Arial"/>
          <w:sz w:val="20"/>
          <w:szCs w:val="20"/>
        </w:rPr>
        <w:t xml:space="preserve"> Pro odborné konzultace budou k</w:t>
      </w:r>
      <w:r w:rsidR="005F4351" w:rsidRPr="00F62EE3">
        <w:rPr>
          <w:rFonts w:ascii="Arial" w:hAnsi="Arial" w:cs="Arial"/>
          <w:sz w:val="20"/>
          <w:szCs w:val="20"/>
        </w:rPr>
        <w:t> </w:t>
      </w:r>
      <w:r w:rsidR="000D6B5D" w:rsidRPr="00F62EE3">
        <w:rPr>
          <w:rFonts w:ascii="Arial" w:hAnsi="Arial" w:cs="Arial"/>
          <w:sz w:val="20"/>
          <w:szCs w:val="20"/>
        </w:rPr>
        <w:t>dispozici</w:t>
      </w:r>
      <w:r w:rsidR="005F4351" w:rsidRPr="00F62EE3">
        <w:rPr>
          <w:rFonts w:ascii="Arial" w:hAnsi="Arial" w:cs="Arial"/>
          <w:sz w:val="20"/>
          <w:szCs w:val="20"/>
        </w:rPr>
        <w:t xml:space="preserve"> mentoři, kteří budou poskytovat konzultace napříč týmy během celé soutěže. Pro všechny týmy budou k dispozici </w:t>
      </w:r>
      <w:r w:rsidR="00FF2E0C">
        <w:rPr>
          <w:rFonts w:ascii="Arial" w:hAnsi="Arial" w:cs="Arial"/>
          <w:sz w:val="20"/>
          <w:szCs w:val="20"/>
        </w:rPr>
        <w:t>mentoři</w:t>
      </w:r>
      <w:r w:rsidR="005F4351" w:rsidRPr="00F62EE3">
        <w:rPr>
          <w:rFonts w:ascii="Arial" w:hAnsi="Arial" w:cs="Arial"/>
          <w:sz w:val="20"/>
          <w:szCs w:val="20"/>
        </w:rPr>
        <w:t xml:space="preserve">. Konzultační oblast každého mentora bude představena na úvodu soutěže. </w:t>
      </w:r>
    </w:p>
    <w:p w14:paraId="2AFDFF3A" w14:textId="71EB2C98" w:rsidR="002F6E40" w:rsidRPr="00F62EE3" w:rsidRDefault="001F1B23" w:rsidP="000D4FBE">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bCs/>
          <w:color w:val="000000"/>
          <w:sz w:val="20"/>
          <w:szCs w:val="20"/>
          <w:lang w:eastAsia="en-US"/>
        </w:rPr>
        <w:t>4.3</w:t>
      </w:r>
      <w:r w:rsidRPr="00F62EE3">
        <w:rPr>
          <w:rFonts w:ascii="Arial" w:hAnsi="Arial" w:cs="Arial"/>
          <w:color w:val="000000"/>
          <w:sz w:val="20"/>
          <w:szCs w:val="20"/>
          <w:lang w:eastAsia="en-US"/>
        </w:rPr>
        <w:t>. Slavnostní vyhlášení výsledků soutěže a zveřejnění jmen výherců proběhne 1</w:t>
      </w:r>
      <w:r w:rsidR="00D9109F">
        <w:rPr>
          <w:rFonts w:ascii="Arial" w:hAnsi="Arial" w:cs="Arial"/>
          <w:color w:val="000000"/>
          <w:sz w:val="20"/>
          <w:szCs w:val="20"/>
          <w:lang w:eastAsia="en-US"/>
        </w:rPr>
        <w:t>3</w:t>
      </w:r>
      <w:r w:rsidRPr="00F62EE3">
        <w:rPr>
          <w:rFonts w:ascii="Arial" w:hAnsi="Arial" w:cs="Arial"/>
          <w:color w:val="000000"/>
          <w:sz w:val="20"/>
          <w:szCs w:val="20"/>
          <w:lang w:eastAsia="en-US"/>
        </w:rPr>
        <w:t xml:space="preserve">. </w:t>
      </w:r>
      <w:r w:rsidR="00D9109F">
        <w:rPr>
          <w:rFonts w:ascii="Arial" w:hAnsi="Arial" w:cs="Arial"/>
          <w:color w:val="000000"/>
          <w:sz w:val="20"/>
          <w:szCs w:val="20"/>
          <w:lang w:eastAsia="en-US"/>
        </w:rPr>
        <w:t>10</w:t>
      </w:r>
      <w:r w:rsidRPr="00F62EE3">
        <w:rPr>
          <w:rFonts w:ascii="Arial" w:hAnsi="Arial" w:cs="Arial"/>
          <w:color w:val="000000"/>
          <w:sz w:val="20"/>
          <w:szCs w:val="20"/>
          <w:lang w:eastAsia="en-US"/>
        </w:rPr>
        <w:t>. 20</w:t>
      </w:r>
      <w:r w:rsidR="00D9109F">
        <w:rPr>
          <w:rFonts w:ascii="Arial" w:hAnsi="Arial" w:cs="Arial"/>
          <w:color w:val="000000"/>
          <w:sz w:val="20"/>
          <w:szCs w:val="20"/>
          <w:lang w:eastAsia="en-US"/>
        </w:rPr>
        <w:t>22</w:t>
      </w:r>
      <w:r w:rsidRPr="00F62EE3">
        <w:rPr>
          <w:rFonts w:ascii="Arial" w:hAnsi="Arial" w:cs="Arial"/>
          <w:color w:val="000000"/>
          <w:sz w:val="20"/>
          <w:szCs w:val="20"/>
          <w:lang w:eastAsia="en-US"/>
        </w:rPr>
        <w:t xml:space="preserve"> v</w:t>
      </w:r>
      <w:r w:rsidR="00C83311" w:rsidRPr="00F62EE3">
        <w:rPr>
          <w:rFonts w:ascii="Arial" w:hAnsi="Arial" w:cs="Arial"/>
          <w:color w:val="000000"/>
          <w:sz w:val="20"/>
          <w:szCs w:val="20"/>
          <w:lang w:eastAsia="en-US"/>
        </w:rPr>
        <w:t> </w:t>
      </w:r>
      <w:r w:rsidR="00436B8A" w:rsidRPr="00F62EE3">
        <w:rPr>
          <w:rFonts w:ascii="Arial" w:hAnsi="Arial" w:cs="Arial"/>
          <w:color w:val="000000"/>
          <w:sz w:val="20"/>
          <w:szCs w:val="20"/>
          <w:lang w:eastAsia="en-US"/>
        </w:rPr>
        <w:t>19</w:t>
      </w:r>
      <w:r w:rsidR="00C83311" w:rsidRPr="00F62EE3">
        <w:rPr>
          <w:rFonts w:ascii="Arial" w:hAnsi="Arial" w:cs="Arial"/>
          <w:color w:val="000000"/>
          <w:sz w:val="20"/>
          <w:szCs w:val="20"/>
          <w:lang w:eastAsia="en-US"/>
        </w:rPr>
        <w:t>:</w:t>
      </w:r>
      <w:r w:rsidR="0003321F" w:rsidRPr="00F62EE3">
        <w:rPr>
          <w:rFonts w:ascii="Arial" w:hAnsi="Arial" w:cs="Arial"/>
          <w:color w:val="000000"/>
          <w:sz w:val="20"/>
          <w:szCs w:val="20"/>
          <w:lang w:eastAsia="en-US"/>
        </w:rPr>
        <w:t>3</w:t>
      </w:r>
      <w:r w:rsidR="00C83311" w:rsidRPr="00F62EE3">
        <w:rPr>
          <w:rFonts w:ascii="Arial" w:hAnsi="Arial" w:cs="Arial"/>
          <w:color w:val="000000"/>
          <w:sz w:val="20"/>
          <w:szCs w:val="20"/>
          <w:lang w:eastAsia="en-US"/>
        </w:rPr>
        <w:t>0</w:t>
      </w:r>
      <w:r w:rsidRPr="00F62EE3">
        <w:rPr>
          <w:rFonts w:ascii="Arial" w:hAnsi="Arial" w:cs="Arial"/>
          <w:color w:val="000000"/>
          <w:sz w:val="20"/>
          <w:szCs w:val="20"/>
          <w:lang w:eastAsia="en-US"/>
        </w:rPr>
        <w:t xml:space="preserve"> hod. Pokud se výherci nebudou moci zúčastnit slavnostního vyhlášení, budou o výsledcích soutěže informování prostřednictvím e-mailu. Výherci bude vyplacena cena</w:t>
      </w:r>
      <w:r w:rsidR="00A11E34" w:rsidRPr="00F62EE3">
        <w:rPr>
          <w:rFonts w:ascii="Arial" w:hAnsi="Arial" w:cs="Arial"/>
          <w:color w:val="000000"/>
          <w:sz w:val="20"/>
          <w:szCs w:val="20"/>
          <w:lang w:eastAsia="en-US"/>
        </w:rPr>
        <w:t xml:space="preserve"> na základě schválení příslušného orgánu pořadatele</w:t>
      </w:r>
      <w:r w:rsidRPr="00F62EE3">
        <w:rPr>
          <w:rFonts w:ascii="Arial" w:hAnsi="Arial" w:cs="Arial"/>
          <w:color w:val="000000"/>
          <w:sz w:val="20"/>
          <w:szCs w:val="20"/>
          <w:lang w:eastAsia="en-US"/>
        </w:rPr>
        <w:t> </w:t>
      </w:r>
      <w:r w:rsidR="00A11E34" w:rsidRPr="00F62EE3">
        <w:rPr>
          <w:rFonts w:ascii="Arial" w:hAnsi="Arial" w:cs="Arial"/>
          <w:color w:val="000000"/>
          <w:sz w:val="20"/>
          <w:szCs w:val="20"/>
          <w:lang w:eastAsia="en-US"/>
        </w:rPr>
        <w:t xml:space="preserve">(a na základě podepsání příslušné smlouvy) </w:t>
      </w:r>
      <w:r w:rsidRPr="00F62EE3">
        <w:rPr>
          <w:rFonts w:ascii="Arial" w:hAnsi="Arial" w:cs="Arial"/>
          <w:color w:val="000000"/>
          <w:sz w:val="20"/>
          <w:szCs w:val="20"/>
          <w:lang w:eastAsia="en-US"/>
        </w:rPr>
        <w:t xml:space="preserve">do </w:t>
      </w:r>
      <w:r w:rsidR="00A11E34" w:rsidRPr="00F62EE3">
        <w:rPr>
          <w:rFonts w:ascii="Arial" w:hAnsi="Arial" w:cs="Arial"/>
          <w:color w:val="000000"/>
          <w:sz w:val="20"/>
          <w:szCs w:val="20"/>
          <w:lang w:eastAsia="en-US"/>
        </w:rPr>
        <w:t xml:space="preserve">60 </w:t>
      </w:r>
      <w:r w:rsidRPr="00F62EE3">
        <w:rPr>
          <w:rFonts w:ascii="Arial" w:hAnsi="Arial" w:cs="Arial"/>
          <w:color w:val="000000"/>
          <w:sz w:val="20"/>
          <w:szCs w:val="20"/>
          <w:lang w:eastAsia="en-US"/>
        </w:rPr>
        <w:t>dnů ode dne vyhlášení výsledků soutěže, a to na bankovní účet, který uvede pořadateli soutěže</w:t>
      </w:r>
      <w:r w:rsidR="002F6E40" w:rsidRPr="00F62EE3">
        <w:rPr>
          <w:rFonts w:ascii="Arial" w:hAnsi="Arial" w:cs="Arial"/>
          <w:color w:val="000000"/>
          <w:sz w:val="20"/>
          <w:szCs w:val="20"/>
          <w:lang w:eastAsia="en-US"/>
        </w:rPr>
        <w:t xml:space="preserve"> vedoucí týmu</w:t>
      </w:r>
      <w:r w:rsidRPr="00F62EE3">
        <w:rPr>
          <w:rFonts w:ascii="Arial" w:hAnsi="Arial" w:cs="Arial"/>
          <w:color w:val="000000"/>
          <w:sz w:val="20"/>
          <w:szCs w:val="20"/>
          <w:lang w:eastAsia="en-US"/>
        </w:rPr>
        <w:t xml:space="preserve"> v registračním formuláři při oficiálním přihlášení do soutěže.</w:t>
      </w:r>
      <w:r w:rsidR="00436B8A" w:rsidRPr="00F62EE3">
        <w:rPr>
          <w:rFonts w:ascii="Arial" w:hAnsi="Arial" w:cs="Arial"/>
          <w:color w:val="000000"/>
          <w:sz w:val="20"/>
          <w:szCs w:val="20"/>
          <w:lang w:eastAsia="en-US"/>
        </w:rPr>
        <w:t xml:space="preserve"> </w:t>
      </w:r>
    </w:p>
    <w:p w14:paraId="5807E035" w14:textId="4741AD4B" w:rsidR="00553503" w:rsidRPr="00F62EE3" w:rsidRDefault="00EF4481" w:rsidP="000D4FBE">
      <w:pPr>
        <w:pStyle w:val="Default"/>
        <w:spacing w:line="276" w:lineRule="auto"/>
        <w:jc w:val="both"/>
        <w:rPr>
          <w:rFonts w:ascii="Arial" w:hAnsi="Arial" w:cs="Arial"/>
          <w:bCs/>
          <w:sz w:val="20"/>
          <w:szCs w:val="20"/>
        </w:rPr>
      </w:pPr>
      <w:r w:rsidRPr="00F62EE3">
        <w:rPr>
          <w:rFonts w:ascii="Arial" w:hAnsi="Arial" w:cs="Arial"/>
          <w:b/>
          <w:bCs/>
          <w:sz w:val="20"/>
          <w:szCs w:val="20"/>
        </w:rPr>
        <w:t>4.4.</w:t>
      </w:r>
      <w:r w:rsidRPr="00F62EE3">
        <w:rPr>
          <w:rFonts w:ascii="Arial" w:hAnsi="Arial" w:cs="Arial"/>
          <w:bCs/>
          <w:sz w:val="20"/>
          <w:szCs w:val="20"/>
        </w:rPr>
        <w:t xml:space="preserve"> Všechny výše uvedené výhry budou náležet společně všem členům příslušného týmu,</w:t>
      </w:r>
      <w:r w:rsidR="00A11E34" w:rsidRPr="00F62EE3">
        <w:rPr>
          <w:rFonts w:ascii="Arial" w:hAnsi="Arial" w:cs="Arial"/>
          <w:bCs/>
          <w:sz w:val="20"/>
          <w:szCs w:val="20"/>
        </w:rPr>
        <w:t xml:space="preserve"> avšak pořadatel uzavře příslušnou smlouvu pouze s vedoucím týmu a zašle uvedené výhry na bankovní účet určený vedoucím týmu. Následně bude povinností vedoucího týmu se vypořádat s ostatními členy týmu.</w:t>
      </w:r>
      <w:r w:rsidRPr="00F62EE3">
        <w:rPr>
          <w:rFonts w:ascii="Arial" w:hAnsi="Arial" w:cs="Arial"/>
          <w:bCs/>
          <w:sz w:val="20"/>
          <w:szCs w:val="20"/>
        </w:rPr>
        <w:t xml:space="preserve"> Pořadatel neodpovídá za vypořádání vzájemných vztahů mezi členy týmu ani za řádné splnění daňových a obdobných povinností souvisejících se získáním výhry na straně členů týmu. </w:t>
      </w:r>
    </w:p>
    <w:p w14:paraId="4EC25185" w14:textId="780F318F" w:rsidR="00771C44" w:rsidRPr="00F62EE3" w:rsidRDefault="00553503" w:rsidP="000D4FBE">
      <w:pPr>
        <w:pStyle w:val="Default"/>
        <w:spacing w:line="276" w:lineRule="auto"/>
        <w:jc w:val="both"/>
        <w:rPr>
          <w:rFonts w:ascii="Arial" w:hAnsi="Arial" w:cs="Arial"/>
          <w:bCs/>
          <w:sz w:val="20"/>
          <w:szCs w:val="20"/>
        </w:rPr>
      </w:pPr>
      <w:r w:rsidRPr="00F62EE3">
        <w:rPr>
          <w:rFonts w:ascii="Arial" w:hAnsi="Arial" w:cs="Arial"/>
          <w:b/>
          <w:bCs/>
          <w:sz w:val="20"/>
          <w:szCs w:val="20"/>
        </w:rPr>
        <w:t>4.5.</w:t>
      </w:r>
      <w:r w:rsidRPr="00F62EE3">
        <w:rPr>
          <w:rFonts w:ascii="Arial" w:hAnsi="Arial" w:cs="Arial"/>
          <w:color w:val="auto"/>
          <w:sz w:val="20"/>
          <w:szCs w:val="20"/>
          <w:lang w:eastAsia="cs-CZ"/>
        </w:rPr>
        <w:t xml:space="preserve"> </w:t>
      </w:r>
      <w:r w:rsidRPr="00F62EE3">
        <w:rPr>
          <w:rFonts w:ascii="Arial" w:hAnsi="Arial" w:cs="Arial"/>
          <w:bCs/>
          <w:sz w:val="20"/>
          <w:szCs w:val="20"/>
        </w:rPr>
        <w:t xml:space="preserve">Výhry nejsou právně vymahatelné ani přenositelné. </w:t>
      </w:r>
      <w:r w:rsidR="00771C44" w:rsidRPr="00F62EE3">
        <w:rPr>
          <w:rFonts w:ascii="Arial" w:hAnsi="Arial" w:cs="Arial"/>
          <w:bCs/>
          <w:sz w:val="20"/>
          <w:szCs w:val="20"/>
        </w:rPr>
        <w:t xml:space="preserve">Vymáhání účasti v soutěži nebo výhry soudní cestou je vyloučeno. </w:t>
      </w:r>
    </w:p>
    <w:p w14:paraId="6E2E3D64" w14:textId="77777777" w:rsidR="000D4FBE" w:rsidRDefault="000D4FBE" w:rsidP="00BB7CC4">
      <w:pPr>
        <w:pStyle w:val="gmail-uvcparagraph"/>
        <w:spacing w:before="0" w:beforeAutospacing="0" w:after="270" w:afterAutospacing="0"/>
        <w:jc w:val="both"/>
        <w:rPr>
          <w:rFonts w:ascii="Arial" w:hAnsi="Arial" w:cs="Arial"/>
          <w:b/>
          <w:bCs/>
          <w:color w:val="000000"/>
          <w:sz w:val="20"/>
          <w:szCs w:val="20"/>
          <w:lang w:eastAsia="en-US"/>
        </w:rPr>
      </w:pPr>
    </w:p>
    <w:p w14:paraId="6D350BAA" w14:textId="6E989237" w:rsidR="001F1B23" w:rsidRPr="00F62EE3" w:rsidRDefault="001F1B23" w:rsidP="00BB7CC4">
      <w:pPr>
        <w:pStyle w:val="gmail-uvcparagraph"/>
        <w:spacing w:before="0" w:beforeAutospacing="0" w:after="270" w:afterAutospacing="0"/>
        <w:jc w:val="both"/>
        <w:rPr>
          <w:rFonts w:ascii="Arial" w:hAnsi="Arial" w:cs="Arial"/>
          <w:b/>
          <w:color w:val="000000"/>
          <w:sz w:val="20"/>
          <w:szCs w:val="20"/>
          <w:lang w:eastAsia="en-US"/>
        </w:rPr>
      </w:pPr>
      <w:r w:rsidRPr="00F62EE3">
        <w:rPr>
          <w:rFonts w:ascii="Arial" w:hAnsi="Arial" w:cs="Arial"/>
          <w:b/>
          <w:bCs/>
          <w:color w:val="000000"/>
          <w:sz w:val="20"/>
          <w:szCs w:val="20"/>
          <w:lang w:eastAsia="en-US"/>
        </w:rPr>
        <w:t>5. Podmínky účasti pro soutěžící a parametry aplikace</w:t>
      </w:r>
    </w:p>
    <w:p w14:paraId="57B0EF85" w14:textId="7A6B068C" w:rsidR="00C61F06" w:rsidRDefault="001F1B23"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sidRPr="000D4FBE">
        <w:rPr>
          <w:rFonts w:ascii="Arial" w:hAnsi="Arial" w:cs="Arial"/>
          <w:b/>
          <w:color w:val="000000"/>
          <w:sz w:val="20"/>
          <w:szCs w:val="20"/>
          <w:lang w:eastAsia="en-US"/>
        </w:rPr>
        <w:t>5.1</w:t>
      </w:r>
      <w:r w:rsidRPr="000D4FBE">
        <w:rPr>
          <w:rFonts w:ascii="Arial" w:hAnsi="Arial" w:cs="Arial"/>
          <w:b/>
          <w:bCs/>
          <w:color w:val="000000"/>
          <w:sz w:val="20"/>
          <w:szCs w:val="20"/>
          <w:lang w:eastAsia="en-US"/>
        </w:rPr>
        <w:t>.</w:t>
      </w:r>
      <w:r w:rsidRPr="000D4FBE">
        <w:rPr>
          <w:rFonts w:ascii="Arial" w:hAnsi="Arial" w:cs="Arial"/>
          <w:sz w:val="20"/>
          <w:szCs w:val="20"/>
        </w:rPr>
        <w:t xml:space="preserve"> </w:t>
      </w:r>
      <w:r w:rsidRPr="000D4FBE">
        <w:rPr>
          <w:rFonts w:ascii="Arial" w:hAnsi="Arial" w:cs="Arial"/>
          <w:bCs/>
          <w:color w:val="000000"/>
          <w:sz w:val="20"/>
          <w:szCs w:val="20"/>
          <w:lang w:eastAsia="en-US"/>
        </w:rPr>
        <w:t>Soutěžící se přihlásí do soutěže vypl</w:t>
      </w:r>
      <w:r w:rsidR="002E2EF0" w:rsidRPr="000D4FBE">
        <w:rPr>
          <w:rFonts w:ascii="Arial" w:hAnsi="Arial" w:cs="Arial"/>
          <w:bCs/>
          <w:color w:val="000000"/>
          <w:sz w:val="20"/>
          <w:szCs w:val="20"/>
          <w:lang w:eastAsia="en-US"/>
        </w:rPr>
        <w:t>něním registračního formuláře,</w:t>
      </w:r>
      <w:r w:rsidRPr="000D4FBE">
        <w:rPr>
          <w:rFonts w:ascii="Arial" w:hAnsi="Arial" w:cs="Arial"/>
          <w:bCs/>
          <w:color w:val="000000"/>
          <w:sz w:val="20"/>
          <w:szCs w:val="20"/>
          <w:lang w:eastAsia="en-US"/>
        </w:rPr>
        <w:t> </w:t>
      </w:r>
      <w:r w:rsidR="002E2EF0" w:rsidRPr="000D4FBE">
        <w:rPr>
          <w:rFonts w:ascii="Arial" w:hAnsi="Arial" w:cs="Arial"/>
          <w:bCs/>
          <w:color w:val="000000"/>
          <w:sz w:val="20"/>
          <w:szCs w:val="20"/>
          <w:lang w:eastAsia="en-US"/>
        </w:rPr>
        <w:t xml:space="preserve">který nalezne na stránkách </w:t>
      </w:r>
      <w:hyperlink r:id="rId8" w:history="1">
        <w:r w:rsidR="002967A1" w:rsidRPr="00180EBA">
          <w:rPr>
            <w:rStyle w:val="Hypertextovodkaz"/>
            <w:rFonts w:ascii="Arial" w:hAnsi="Arial" w:cs="Arial"/>
            <w:b/>
            <w:bCs/>
            <w:sz w:val="20"/>
            <w:szCs w:val="20"/>
            <w:lang w:eastAsia="en-US"/>
          </w:rPr>
          <w:t>http://www.</w:t>
        </w:r>
        <w:r w:rsidR="00BB7CC4" w:rsidRPr="00180EBA">
          <w:rPr>
            <w:rStyle w:val="Hypertextovodkaz"/>
            <w:rFonts w:ascii="Arial" w:hAnsi="Arial" w:cs="Arial"/>
            <w:b/>
            <w:bCs/>
            <w:sz w:val="20"/>
            <w:szCs w:val="20"/>
            <w:lang w:eastAsia="en-US"/>
          </w:rPr>
          <w:t>data</w:t>
        </w:r>
        <w:r w:rsidR="002967A1" w:rsidRPr="00180EBA">
          <w:rPr>
            <w:rStyle w:val="Hypertextovodkaz"/>
            <w:rFonts w:ascii="Arial" w:hAnsi="Arial" w:cs="Arial"/>
            <w:b/>
            <w:bCs/>
            <w:sz w:val="20"/>
            <w:szCs w:val="20"/>
            <w:lang w:eastAsia="en-US"/>
          </w:rPr>
          <w:t>khk.cz/</w:t>
        </w:r>
        <w:r w:rsidR="00BB7CC4" w:rsidRPr="00180EBA">
          <w:rPr>
            <w:rStyle w:val="Hypertextovodkaz"/>
            <w:rFonts w:ascii="Arial" w:hAnsi="Arial" w:cs="Arial"/>
            <w:b/>
            <w:bCs/>
            <w:sz w:val="20"/>
            <w:szCs w:val="20"/>
            <w:lang w:eastAsia="en-US"/>
          </w:rPr>
          <w:t>pages/hackathony</w:t>
        </w:r>
      </w:hyperlink>
      <w:r w:rsidR="002967A1" w:rsidRPr="000D4FBE">
        <w:rPr>
          <w:rFonts w:ascii="Arial" w:hAnsi="Arial" w:cs="Arial"/>
          <w:bCs/>
          <w:color w:val="000000"/>
          <w:sz w:val="20"/>
          <w:szCs w:val="20"/>
          <w:lang w:eastAsia="en-US"/>
        </w:rPr>
        <w:t xml:space="preserve"> </w:t>
      </w:r>
      <w:r w:rsidR="002E2EF0" w:rsidRPr="000D4FBE">
        <w:rPr>
          <w:rFonts w:ascii="Arial" w:hAnsi="Arial" w:cs="Arial"/>
          <w:bCs/>
          <w:color w:val="000000"/>
          <w:sz w:val="20"/>
          <w:szCs w:val="20"/>
          <w:lang w:eastAsia="en-US"/>
        </w:rPr>
        <w:t>do </w:t>
      </w:r>
      <w:r w:rsidR="00E44E3D" w:rsidRPr="000D4FBE">
        <w:rPr>
          <w:rFonts w:ascii="Arial" w:hAnsi="Arial" w:cs="Arial"/>
          <w:bCs/>
          <w:color w:val="000000"/>
          <w:sz w:val="20"/>
          <w:szCs w:val="20"/>
          <w:lang w:eastAsia="en-US"/>
        </w:rPr>
        <w:t>06</w:t>
      </w:r>
      <w:r w:rsidR="002E2EF0" w:rsidRPr="000D4FBE">
        <w:rPr>
          <w:rFonts w:ascii="Arial" w:hAnsi="Arial" w:cs="Arial"/>
          <w:bCs/>
          <w:color w:val="000000"/>
          <w:sz w:val="20"/>
          <w:szCs w:val="20"/>
          <w:lang w:eastAsia="en-US"/>
        </w:rPr>
        <w:t xml:space="preserve">. </w:t>
      </w:r>
      <w:r w:rsidR="00E44E3D" w:rsidRPr="000D4FBE">
        <w:rPr>
          <w:rFonts w:ascii="Arial" w:hAnsi="Arial" w:cs="Arial"/>
          <w:bCs/>
          <w:color w:val="000000"/>
          <w:sz w:val="20"/>
          <w:szCs w:val="20"/>
          <w:lang w:eastAsia="en-US"/>
        </w:rPr>
        <w:t>10</w:t>
      </w:r>
      <w:r w:rsidR="002E2EF0" w:rsidRPr="000D4FBE">
        <w:rPr>
          <w:rFonts w:ascii="Arial" w:hAnsi="Arial" w:cs="Arial"/>
          <w:bCs/>
          <w:color w:val="000000"/>
          <w:sz w:val="20"/>
          <w:szCs w:val="20"/>
          <w:lang w:eastAsia="en-US"/>
        </w:rPr>
        <w:t>. 20</w:t>
      </w:r>
      <w:r w:rsidR="00E44E3D" w:rsidRPr="000D4FBE">
        <w:rPr>
          <w:rFonts w:ascii="Arial" w:hAnsi="Arial" w:cs="Arial"/>
          <w:bCs/>
          <w:color w:val="000000"/>
          <w:sz w:val="20"/>
          <w:szCs w:val="20"/>
          <w:lang w:eastAsia="en-US"/>
        </w:rPr>
        <w:t>22</w:t>
      </w:r>
      <w:r w:rsidR="002E2EF0" w:rsidRPr="000D4FBE">
        <w:rPr>
          <w:rFonts w:ascii="Arial" w:hAnsi="Arial" w:cs="Arial"/>
          <w:bCs/>
          <w:color w:val="000000"/>
          <w:sz w:val="20"/>
          <w:szCs w:val="20"/>
          <w:lang w:eastAsia="en-US"/>
        </w:rPr>
        <w:t xml:space="preserve"> 23:59 hod. Podmínkou soutěže je, že soutěžící bude </w:t>
      </w:r>
      <w:r w:rsidR="00646A39" w:rsidRPr="000D4FBE">
        <w:rPr>
          <w:rFonts w:ascii="Arial" w:hAnsi="Arial" w:cs="Arial"/>
          <w:bCs/>
          <w:color w:val="000000"/>
          <w:sz w:val="20"/>
          <w:szCs w:val="20"/>
          <w:lang w:eastAsia="en-US"/>
        </w:rPr>
        <w:t xml:space="preserve">svéprávný </w:t>
      </w:r>
      <w:r w:rsidR="002E2EF0" w:rsidRPr="000D4FBE">
        <w:rPr>
          <w:rFonts w:ascii="Arial" w:hAnsi="Arial" w:cs="Arial"/>
          <w:bCs/>
          <w:color w:val="000000"/>
          <w:sz w:val="20"/>
          <w:szCs w:val="20"/>
          <w:lang w:eastAsia="en-US"/>
        </w:rPr>
        <w:t xml:space="preserve">student </w:t>
      </w:r>
      <w:r w:rsidR="00646A39" w:rsidRPr="000D4FBE">
        <w:rPr>
          <w:rFonts w:ascii="Arial" w:hAnsi="Arial" w:cs="Arial"/>
          <w:bCs/>
          <w:color w:val="000000"/>
          <w:sz w:val="20"/>
          <w:szCs w:val="20"/>
          <w:lang w:eastAsia="en-US"/>
        </w:rPr>
        <w:t>střední školy (gymnázium, střední odborná škola a střední odborné učiliště), konzervatoře, vyšší odborné školy nebo vysoké školy</w:t>
      </w:r>
      <w:r w:rsidR="002E2EF0" w:rsidRPr="000D4FBE">
        <w:rPr>
          <w:rFonts w:ascii="Arial" w:hAnsi="Arial" w:cs="Arial"/>
          <w:bCs/>
          <w:color w:val="000000"/>
          <w:sz w:val="20"/>
          <w:szCs w:val="20"/>
          <w:lang w:eastAsia="en-US"/>
        </w:rPr>
        <w:t xml:space="preserve">. Je potřeba se prokázat studentským průkazem nebo potvrzením školy při zahájení soutěže dne </w:t>
      </w:r>
      <w:r w:rsidR="00E44E3D" w:rsidRPr="000D4FBE">
        <w:rPr>
          <w:rFonts w:ascii="Arial" w:hAnsi="Arial" w:cs="Arial"/>
          <w:bCs/>
          <w:color w:val="000000"/>
          <w:sz w:val="20"/>
          <w:szCs w:val="20"/>
          <w:lang w:eastAsia="en-US"/>
        </w:rPr>
        <w:t>13</w:t>
      </w:r>
      <w:r w:rsidR="002E2EF0" w:rsidRPr="000D4FBE">
        <w:rPr>
          <w:rFonts w:ascii="Arial" w:hAnsi="Arial" w:cs="Arial"/>
          <w:bCs/>
          <w:color w:val="000000"/>
          <w:sz w:val="20"/>
          <w:szCs w:val="20"/>
          <w:lang w:eastAsia="en-US"/>
        </w:rPr>
        <w:t>.</w:t>
      </w:r>
      <w:r w:rsidR="00436B8A" w:rsidRPr="000D4FBE">
        <w:rPr>
          <w:rFonts w:ascii="Arial" w:hAnsi="Arial" w:cs="Arial"/>
          <w:bCs/>
          <w:color w:val="000000"/>
          <w:sz w:val="20"/>
          <w:szCs w:val="20"/>
          <w:lang w:eastAsia="en-US"/>
        </w:rPr>
        <w:t xml:space="preserve"> </w:t>
      </w:r>
      <w:r w:rsidR="00E44E3D" w:rsidRPr="000D4FBE">
        <w:rPr>
          <w:rFonts w:ascii="Arial" w:hAnsi="Arial" w:cs="Arial"/>
          <w:bCs/>
          <w:color w:val="000000"/>
          <w:sz w:val="20"/>
          <w:szCs w:val="20"/>
          <w:lang w:eastAsia="en-US"/>
        </w:rPr>
        <w:t>10</w:t>
      </w:r>
      <w:r w:rsidR="002E2EF0" w:rsidRPr="000D4FBE">
        <w:rPr>
          <w:rFonts w:ascii="Arial" w:hAnsi="Arial" w:cs="Arial"/>
          <w:bCs/>
          <w:color w:val="000000"/>
          <w:sz w:val="20"/>
          <w:szCs w:val="20"/>
          <w:lang w:eastAsia="en-US"/>
        </w:rPr>
        <w:t>.</w:t>
      </w:r>
      <w:r w:rsidR="00436B8A" w:rsidRPr="000D4FBE">
        <w:rPr>
          <w:rFonts w:ascii="Arial" w:hAnsi="Arial" w:cs="Arial"/>
          <w:bCs/>
          <w:color w:val="000000"/>
          <w:sz w:val="20"/>
          <w:szCs w:val="20"/>
          <w:lang w:eastAsia="en-US"/>
        </w:rPr>
        <w:t xml:space="preserve"> </w:t>
      </w:r>
      <w:r w:rsidR="002E2EF0" w:rsidRPr="000D4FBE">
        <w:rPr>
          <w:rFonts w:ascii="Arial" w:hAnsi="Arial" w:cs="Arial"/>
          <w:bCs/>
          <w:color w:val="000000"/>
          <w:sz w:val="20"/>
          <w:szCs w:val="20"/>
          <w:lang w:eastAsia="en-US"/>
        </w:rPr>
        <w:t>20</w:t>
      </w:r>
      <w:r w:rsidR="00E44E3D" w:rsidRPr="000D4FBE">
        <w:rPr>
          <w:rFonts w:ascii="Arial" w:hAnsi="Arial" w:cs="Arial"/>
          <w:bCs/>
          <w:color w:val="000000"/>
          <w:sz w:val="20"/>
          <w:szCs w:val="20"/>
          <w:lang w:eastAsia="en-US"/>
        </w:rPr>
        <w:t>22</w:t>
      </w:r>
      <w:r w:rsidR="002E2EF0" w:rsidRPr="000D4FBE">
        <w:rPr>
          <w:rFonts w:ascii="Arial" w:hAnsi="Arial" w:cs="Arial"/>
          <w:bCs/>
          <w:color w:val="000000"/>
          <w:sz w:val="20"/>
          <w:szCs w:val="20"/>
          <w:lang w:eastAsia="en-US"/>
        </w:rPr>
        <w:t>.</w:t>
      </w:r>
      <w:r w:rsidR="00436B8A" w:rsidRPr="000D4FBE">
        <w:rPr>
          <w:rFonts w:ascii="Arial" w:hAnsi="Arial" w:cs="Arial"/>
          <w:bCs/>
          <w:color w:val="000000"/>
          <w:sz w:val="20"/>
          <w:szCs w:val="20"/>
          <w:lang w:eastAsia="en-US"/>
        </w:rPr>
        <w:t xml:space="preserve"> </w:t>
      </w:r>
      <w:r w:rsidR="002E2EF0" w:rsidRPr="000D4FBE">
        <w:rPr>
          <w:rFonts w:ascii="Arial" w:hAnsi="Arial" w:cs="Arial"/>
          <w:bCs/>
          <w:color w:val="000000"/>
          <w:sz w:val="20"/>
          <w:szCs w:val="20"/>
          <w:lang w:eastAsia="en-US"/>
        </w:rPr>
        <w:br/>
      </w:r>
      <w:r w:rsidRPr="000D4FBE">
        <w:rPr>
          <w:rFonts w:ascii="Arial" w:hAnsi="Arial" w:cs="Arial"/>
          <w:b/>
          <w:bCs/>
          <w:color w:val="000000"/>
          <w:sz w:val="20"/>
          <w:szCs w:val="20"/>
          <w:lang w:eastAsia="en-US"/>
        </w:rPr>
        <w:t>5.2</w:t>
      </w:r>
      <w:r w:rsidRPr="000D4FBE">
        <w:rPr>
          <w:rFonts w:ascii="Arial" w:hAnsi="Arial" w:cs="Arial"/>
          <w:b/>
          <w:color w:val="000000"/>
          <w:sz w:val="20"/>
          <w:szCs w:val="20"/>
          <w:lang w:eastAsia="en-US"/>
        </w:rPr>
        <w:t>.</w:t>
      </w:r>
      <w:r w:rsidRPr="000D4FBE">
        <w:rPr>
          <w:rFonts w:ascii="Arial" w:hAnsi="Arial" w:cs="Arial"/>
          <w:sz w:val="20"/>
          <w:szCs w:val="20"/>
        </w:rPr>
        <w:t xml:space="preserve"> </w:t>
      </w:r>
      <w:r w:rsidR="002D1AF5" w:rsidRPr="000D4FBE">
        <w:rPr>
          <w:rFonts w:ascii="Arial" w:hAnsi="Arial" w:cs="Arial"/>
          <w:bCs/>
          <w:color w:val="000000"/>
          <w:sz w:val="20"/>
          <w:szCs w:val="20"/>
          <w:lang w:eastAsia="en-US"/>
        </w:rPr>
        <w:t>Webová a</w:t>
      </w:r>
      <w:r w:rsidRPr="000D4FBE">
        <w:rPr>
          <w:rFonts w:ascii="Arial" w:hAnsi="Arial" w:cs="Arial"/>
          <w:bCs/>
          <w:color w:val="000000"/>
          <w:sz w:val="20"/>
          <w:szCs w:val="20"/>
          <w:lang w:eastAsia="en-US"/>
        </w:rPr>
        <w:t>plikace pro zařazení do soutěže musí splňovat tyto podmínky:</w:t>
      </w:r>
      <w:r w:rsidRPr="000D4FBE">
        <w:rPr>
          <w:rFonts w:ascii="Arial" w:hAnsi="Arial" w:cs="Arial"/>
          <w:bCs/>
          <w:color w:val="000000"/>
          <w:sz w:val="20"/>
          <w:szCs w:val="20"/>
          <w:lang w:eastAsia="en-US"/>
        </w:rPr>
        <w:br/>
        <w:t>a) Musí být v českém jazyce.</w:t>
      </w:r>
      <w:r w:rsidR="00EF4481" w:rsidRPr="000D4FBE">
        <w:rPr>
          <w:rFonts w:ascii="Arial" w:hAnsi="Arial" w:cs="Arial"/>
          <w:bCs/>
          <w:color w:val="000000"/>
          <w:sz w:val="20"/>
          <w:szCs w:val="20"/>
          <w:lang w:eastAsia="en-US"/>
        </w:rPr>
        <w:t xml:space="preserve"> K řešení je dovoleno použít libovolný programovací jazyk. </w:t>
      </w:r>
      <w:r w:rsidRPr="000D4FBE">
        <w:rPr>
          <w:rFonts w:ascii="Arial" w:hAnsi="Arial" w:cs="Arial"/>
          <w:bCs/>
          <w:color w:val="000000"/>
          <w:sz w:val="20"/>
          <w:szCs w:val="20"/>
          <w:lang w:eastAsia="en-US"/>
        </w:rPr>
        <w:br/>
        <w:t>b) Musí použít otevřená data. Aspoň část funkcionality musí být postavena na otevřených datech nebo sama otevřená data publikovat (pokud aplikace není postavena na otevřených datech, musí soutěžící alespoň část použitých dat publikovat jako otevřená data, a to na stejném místě, jako je umístěna aplikace, popř. v aplikaci uvést hypertextový odkaz na jejich umístění). Pokud bude aplikace využívat data, která nejsou ve formátu otevřených dat, musí se jednat o data veřejně dostupná, která lze pro účely aplikace legálně využít, a jejichž podmínky užití umožňují soutěžícímu legálně publikovat alespoň část používaných dat jako otevřená data</w:t>
      </w:r>
      <w:r w:rsidR="000D4FBE">
        <w:rPr>
          <w:rFonts w:ascii="Arial" w:hAnsi="Arial" w:cs="Arial"/>
          <w:bCs/>
          <w:color w:val="000000"/>
          <w:sz w:val="20"/>
          <w:szCs w:val="20"/>
          <w:lang w:eastAsia="en-US"/>
        </w:rPr>
        <w:t xml:space="preserve">, vždy se musí jednat o data, která jsou veřejně dostupná široké veřejnosti. </w:t>
      </w:r>
      <w:r w:rsidRPr="000D4FBE">
        <w:rPr>
          <w:rFonts w:ascii="Arial" w:hAnsi="Arial" w:cs="Arial"/>
          <w:bCs/>
          <w:color w:val="000000"/>
          <w:sz w:val="20"/>
          <w:szCs w:val="20"/>
          <w:lang w:eastAsia="en-US"/>
        </w:rPr>
        <w:t>.</w:t>
      </w:r>
      <w:r w:rsidRPr="000D4FBE">
        <w:rPr>
          <w:rFonts w:ascii="Arial" w:hAnsi="Arial" w:cs="Arial"/>
          <w:bCs/>
          <w:color w:val="000000"/>
          <w:sz w:val="20"/>
          <w:szCs w:val="20"/>
          <w:lang w:eastAsia="en-US"/>
        </w:rPr>
        <w:br/>
        <w:t>c) Musí splňovat znaky autorského díla dle zákona č. 121/2000 Sb., autorský zákon, ve znění pozdějších předpisů.</w:t>
      </w:r>
      <w:r w:rsidR="00BA653C" w:rsidRPr="000D4FBE">
        <w:rPr>
          <w:rFonts w:ascii="Arial" w:hAnsi="Arial" w:cs="Arial"/>
          <w:bCs/>
          <w:color w:val="000000"/>
          <w:sz w:val="20"/>
          <w:szCs w:val="20"/>
          <w:lang w:eastAsia="en-US"/>
        </w:rPr>
        <w:t xml:space="preserve"> Celé dílo (včetně jakékoli jeho části) všech soutěžících pak bude možné neomezeně užívat (ve smyslu způsobů užití</w:t>
      </w:r>
      <w:r w:rsidR="000A4575" w:rsidRPr="000D4FBE">
        <w:rPr>
          <w:rFonts w:ascii="Arial" w:hAnsi="Arial" w:cs="Arial"/>
          <w:bCs/>
          <w:color w:val="000000"/>
          <w:sz w:val="20"/>
          <w:szCs w:val="20"/>
          <w:lang w:eastAsia="en-US"/>
        </w:rPr>
        <w:t xml:space="preserve"> včetně jeho změny</w:t>
      </w:r>
      <w:r w:rsidR="00BA653C" w:rsidRPr="000D4FBE">
        <w:rPr>
          <w:rFonts w:ascii="Arial" w:hAnsi="Arial" w:cs="Arial"/>
          <w:bCs/>
          <w:color w:val="000000"/>
          <w:sz w:val="20"/>
          <w:szCs w:val="20"/>
          <w:lang w:eastAsia="en-US"/>
        </w:rPr>
        <w:t>, časového vymezení a prostorového vymezení) v</w:t>
      </w:r>
      <w:r w:rsidR="00C61F06">
        <w:rPr>
          <w:rFonts w:ascii="Arial" w:hAnsi="Arial" w:cs="Arial"/>
          <w:bCs/>
          <w:color w:val="000000"/>
          <w:sz w:val="20"/>
          <w:szCs w:val="20"/>
          <w:lang w:eastAsia="en-US"/>
        </w:rPr>
        <w:t> </w:t>
      </w:r>
      <w:r w:rsidR="00BA653C" w:rsidRPr="000D4FBE">
        <w:rPr>
          <w:rFonts w:ascii="Arial" w:hAnsi="Arial" w:cs="Arial"/>
          <w:bCs/>
          <w:color w:val="000000"/>
          <w:sz w:val="20"/>
          <w:szCs w:val="20"/>
          <w:lang w:eastAsia="en-US"/>
        </w:rPr>
        <w:t>souladu</w:t>
      </w:r>
    </w:p>
    <w:p w14:paraId="270D706C" w14:textId="5CEBA8A0" w:rsidR="002D1AF5" w:rsidRPr="000D4FBE" w:rsidRDefault="00BA653C"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sidRPr="000D4FBE">
        <w:rPr>
          <w:rFonts w:ascii="Arial" w:hAnsi="Arial" w:cs="Arial"/>
          <w:bCs/>
          <w:color w:val="000000"/>
          <w:sz w:val="20"/>
          <w:szCs w:val="20"/>
          <w:lang w:eastAsia="en-US"/>
        </w:rPr>
        <w:t xml:space="preserve"> s tzv. volnou licencí (GNU Public </w:t>
      </w:r>
      <w:proofErr w:type="spellStart"/>
      <w:r w:rsidRPr="000D4FBE">
        <w:rPr>
          <w:rFonts w:ascii="Arial" w:hAnsi="Arial" w:cs="Arial"/>
          <w:bCs/>
          <w:color w:val="000000"/>
          <w:sz w:val="20"/>
          <w:szCs w:val="20"/>
          <w:lang w:eastAsia="en-US"/>
        </w:rPr>
        <w:t>Domain</w:t>
      </w:r>
      <w:proofErr w:type="spellEnd"/>
      <w:r w:rsidR="002D1DFB" w:rsidRPr="000D4FBE">
        <w:rPr>
          <w:rFonts w:ascii="Arial" w:hAnsi="Arial" w:cs="Arial"/>
          <w:bCs/>
          <w:color w:val="000000"/>
          <w:sz w:val="20"/>
          <w:szCs w:val="20"/>
          <w:lang w:eastAsia="en-US"/>
        </w:rPr>
        <w:t>,</w:t>
      </w:r>
      <w:r w:rsidRPr="000D4FBE">
        <w:rPr>
          <w:rFonts w:ascii="Arial" w:hAnsi="Arial" w:cs="Arial"/>
          <w:bCs/>
          <w:color w:val="000000"/>
          <w:sz w:val="20"/>
          <w:szCs w:val="20"/>
          <w:lang w:eastAsia="en-US"/>
        </w:rPr>
        <w:t xml:space="preserve"> Open Data </w:t>
      </w:r>
      <w:proofErr w:type="spellStart"/>
      <w:r w:rsidRPr="000D4FBE">
        <w:rPr>
          <w:rFonts w:ascii="Arial" w:hAnsi="Arial" w:cs="Arial"/>
          <w:bCs/>
          <w:color w:val="000000"/>
          <w:sz w:val="20"/>
          <w:szCs w:val="20"/>
          <w:lang w:eastAsia="en-US"/>
        </w:rPr>
        <w:t>Commons</w:t>
      </w:r>
      <w:proofErr w:type="spellEnd"/>
      <w:r w:rsidRPr="000D4FBE">
        <w:rPr>
          <w:rFonts w:ascii="Arial" w:hAnsi="Arial" w:cs="Arial"/>
          <w:bCs/>
          <w:color w:val="000000"/>
          <w:sz w:val="20"/>
          <w:szCs w:val="20"/>
          <w:lang w:eastAsia="en-US"/>
        </w:rPr>
        <w:t xml:space="preserve"> Open Database Licence</w:t>
      </w:r>
      <w:r w:rsidR="002D1DFB" w:rsidRPr="000D4FBE">
        <w:rPr>
          <w:rFonts w:ascii="Arial" w:hAnsi="Arial" w:cs="Arial"/>
          <w:bCs/>
          <w:color w:val="000000"/>
          <w:sz w:val="20"/>
          <w:szCs w:val="20"/>
          <w:lang w:eastAsia="en-US"/>
        </w:rPr>
        <w:t>, open source</w:t>
      </w:r>
      <w:r w:rsidRPr="000D4FBE">
        <w:rPr>
          <w:rFonts w:ascii="Arial" w:hAnsi="Arial" w:cs="Arial"/>
          <w:bCs/>
          <w:color w:val="000000"/>
          <w:sz w:val="20"/>
          <w:szCs w:val="20"/>
          <w:lang w:eastAsia="en-US"/>
        </w:rPr>
        <w:t xml:space="preserve"> apod.) </w:t>
      </w:r>
      <w:r w:rsidR="001F1B23" w:rsidRPr="000D4FBE">
        <w:rPr>
          <w:rFonts w:ascii="Arial" w:hAnsi="Arial" w:cs="Arial"/>
          <w:bCs/>
          <w:color w:val="000000"/>
          <w:sz w:val="20"/>
          <w:szCs w:val="20"/>
          <w:lang w:eastAsia="en-US"/>
        </w:rPr>
        <w:br/>
      </w:r>
      <w:r w:rsidR="001F1B23" w:rsidRPr="000D4FBE">
        <w:rPr>
          <w:rFonts w:ascii="Arial" w:hAnsi="Arial" w:cs="Arial"/>
          <w:b/>
          <w:color w:val="000000"/>
          <w:sz w:val="20"/>
          <w:szCs w:val="20"/>
          <w:lang w:eastAsia="en-US"/>
        </w:rPr>
        <w:t>5.3</w:t>
      </w:r>
      <w:r w:rsidR="001F1B23" w:rsidRPr="000D4FBE">
        <w:rPr>
          <w:rFonts w:ascii="Arial" w:hAnsi="Arial" w:cs="Arial"/>
          <w:b/>
          <w:bCs/>
          <w:color w:val="000000"/>
          <w:sz w:val="20"/>
          <w:szCs w:val="20"/>
          <w:lang w:eastAsia="en-US"/>
        </w:rPr>
        <w:t>.</w:t>
      </w:r>
      <w:r w:rsidR="001F1B23" w:rsidRPr="000D4FBE">
        <w:rPr>
          <w:rFonts w:ascii="Arial" w:hAnsi="Arial" w:cs="Arial"/>
          <w:color w:val="333333"/>
          <w:sz w:val="20"/>
          <w:szCs w:val="20"/>
        </w:rPr>
        <w:t xml:space="preserve"> </w:t>
      </w:r>
      <w:r w:rsidR="00BC091C" w:rsidRPr="000D4FBE">
        <w:rPr>
          <w:rFonts w:ascii="Arial" w:hAnsi="Arial" w:cs="Arial"/>
          <w:bCs/>
          <w:color w:val="000000"/>
          <w:sz w:val="20"/>
          <w:szCs w:val="20"/>
          <w:lang w:eastAsia="en-US"/>
        </w:rPr>
        <w:t>Zdrojové k</w:t>
      </w:r>
      <w:r w:rsidR="002F6E40" w:rsidRPr="000D4FBE">
        <w:rPr>
          <w:rFonts w:ascii="Arial" w:hAnsi="Arial" w:cs="Arial"/>
          <w:bCs/>
          <w:color w:val="000000"/>
          <w:sz w:val="20"/>
          <w:szCs w:val="20"/>
          <w:lang w:eastAsia="en-US"/>
        </w:rPr>
        <w:t>ó</w:t>
      </w:r>
      <w:r w:rsidR="00BC091C" w:rsidRPr="000D4FBE">
        <w:rPr>
          <w:rFonts w:ascii="Arial" w:hAnsi="Arial" w:cs="Arial"/>
          <w:bCs/>
          <w:color w:val="000000"/>
          <w:sz w:val="20"/>
          <w:szCs w:val="20"/>
          <w:lang w:eastAsia="en-US"/>
        </w:rPr>
        <w:t xml:space="preserve">dy </w:t>
      </w:r>
      <w:r w:rsidR="002F6E40" w:rsidRPr="000D4FBE">
        <w:rPr>
          <w:rFonts w:ascii="Arial" w:hAnsi="Arial" w:cs="Arial"/>
          <w:bCs/>
          <w:color w:val="000000"/>
          <w:sz w:val="20"/>
          <w:szCs w:val="20"/>
          <w:lang w:eastAsia="en-US"/>
        </w:rPr>
        <w:t>w</w:t>
      </w:r>
      <w:r w:rsidR="002D1AF5" w:rsidRPr="000D4FBE">
        <w:rPr>
          <w:rFonts w:ascii="Arial" w:hAnsi="Arial" w:cs="Arial"/>
          <w:bCs/>
          <w:color w:val="000000"/>
          <w:sz w:val="20"/>
          <w:szCs w:val="20"/>
          <w:lang w:eastAsia="en-US"/>
        </w:rPr>
        <w:t>ebov</w:t>
      </w:r>
      <w:r w:rsidR="002F6E40" w:rsidRPr="000D4FBE">
        <w:rPr>
          <w:rFonts w:ascii="Arial" w:hAnsi="Arial" w:cs="Arial"/>
          <w:bCs/>
          <w:color w:val="000000"/>
          <w:sz w:val="20"/>
          <w:szCs w:val="20"/>
          <w:lang w:eastAsia="en-US"/>
        </w:rPr>
        <w:t>é</w:t>
      </w:r>
      <w:r w:rsidR="002D1AF5" w:rsidRPr="000D4FBE">
        <w:rPr>
          <w:rFonts w:ascii="Arial" w:hAnsi="Arial" w:cs="Arial"/>
          <w:bCs/>
          <w:color w:val="000000"/>
          <w:sz w:val="20"/>
          <w:szCs w:val="20"/>
          <w:lang w:eastAsia="en-US"/>
        </w:rPr>
        <w:t xml:space="preserve"> a</w:t>
      </w:r>
      <w:r w:rsidR="001F1B23" w:rsidRPr="000D4FBE">
        <w:rPr>
          <w:rFonts w:ascii="Arial" w:hAnsi="Arial" w:cs="Arial"/>
          <w:bCs/>
          <w:color w:val="000000"/>
          <w:sz w:val="20"/>
          <w:szCs w:val="20"/>
          <w:lang w:eastAsia="en-US"/>
        </w:rPr>
        <w:t xml:space="preserve">plikace </w:t>
      </w:r>
      <w:r w:rsidR="002D1AF5" w:rsidRPr="000D4FBE">
        <w:rPr>
          <w:rFonts w:ascii="Arial" w:hAnsi="Arial" w:cs="Arial"/>
          <w:bCs/>
          <w:color w:val="000000"/>
          <w:sz w:val="20"/>
          <w:szCs w:val="20"/>
          <w:lang w:eastAsia="en-US"/>
        </w:rPr>
        <w:t>budou veřejně dostupné pro další využití zdarma</w:t>
      </w:r>
      <w:r w:rsidR="00BC091C" w:rsidRPr="000D4FBE">
        <w:rPr>
          <w:rFonts w:ascii="Arial" w:hAnsi="Arial" w:cs="Arial"/>
          <w:bCs/>
          <w:color w:val="000000"/>
          <w:sz w:val="20"/>
          <w:szCs w:val="20"/>
          <w:lang w:eastAsia="en-US"/>
        </w:rPr>
        <w:t xml:space="preserve"> na </w:t>
      </w:r>
      <w:r w:rsidR="002F6E40" w:rsidRPr="000D4FBE">
        <w:rPr>
          <w:rFonts w:ascii="Arial" w:hAnsi="Arial" w:cs="Arial"/>
          <w:bCs/>
          <w:color w:val="000000"/>
          <w:sz w:val="20"/>
          <w:szCs w:val="20"/>
          <w:lang w:eastAsia="en-US"/>
        </w:rPr>
        <w:t>G</w:t>
      </w:r>
      <w:r w:rsidR="00BC091C" w:rsidRPr="000D4FBE">
        <w:rPr>
          <w:rFonts w:ascii="Arial" w:hAnsi="Arial" w:cs="Arial"/>
          <w:bCs/>
          <w:color w:val="000000"/>
          <w:sz w:val="20"/>
          <w:szCs w:val="20"/>
          <w:lang w:eastAsia="en-US"/>
        </w:rPr>
        <w:t>it</w:t>
      </w:r>
      <w:r w:rsidR="002F6E40" w:rsidRPr="000D4FBE">
        <w:rPr>
          <w:rFonts w:ascii="Arial" w:hAnsi="Arial" w:cs="Arial"/>
          <w:bCs/>
          <w:color w:val="000000"/>
          <w:sz w:val="20"/>
          <w:szCs w:val="20"/>
          <w:lang w:eastAsia="en-US"/>
        </w:rPr>
        <w:t>H</w:t>
      </w:r>
      <w:r w:rsidR="00BC091C" w:rsidRPr="000D4FBE">
        <w:rPr>
          <w:rFonts w:ascii="Arial" w:hAnsi="Arial" w:cs="Arial"/>
          <w:bCs/>
          <w:color w:val="000000"/>
          <w:sz w:val="20"/>
          <w:szCs w:val="20"/>
          <w:lang w:eastAsia="en-US"/>
        </w:rPr>
        <w:t xml:space="preserve">ub účtu </w:t>
      </w:r>
      <w:r w:rsidR="002F6E40" w:rsidRPr="000D4FBE">
        <w:rPr>
          <w:rFonts w:ascii="Arial" w:hAnsi="Arial" w:cs="Arial"/>
          <w:bCs/>
          <w:color w:val="000000"/>
          <w:sz w:val="20"/>
          <w:szCs w:val="20"/>
          <w:lang w:eastAsia="en-US"/>
        </w:rPr>
        <w:t>Královéhradeckého kraje</w:t>
      </w:r>
      <w:r w:rsidR="00BC091C" w:rsidRPr="000D4FBE">
        <w:rPr>
          <w:rFonts w:ascii="Arial" w:hAnsi="Arial" w:cs="Arial"/>
          <w:sz w:val="20"/>
          <w:szCs w:val="20"/>
        </w:rPr>
        <w:t xml:space="preserve"> </w:t>
      </w:r>
      <w:hyperlink r:id="rId9" w:history="1">
        <w:r w:rsidR="002F6E40" w:rsidRPr="000D4FBE">
          <w:rPr>
            <w:rStyle w:val="Hypertextovodkaz"/>
            <w:rFonts w:ascii="Arial" w:hAnsi="Arial" w:cs="Arial"/>
            <w:sz w:val="20"/>
            <w:szCs w:val="20"/>
          </w:rPr>
          <w:t>https://github.com/krhk</w:t>
        </w:r>
      </w:hyperlink>
      <w:r w:rsidR="002F6E40" w:rsidRPr="000D4FBE">
        <w:rPr>
          <w:rFonts w:ascii="Arial" w:hAnsi="Arial" w:cs="Arial"/>
          <w:bCs/>
          <w:color w:val="000000"/>
          <w:sz w:val="20"/>
          <w:szCs w:val="20"/>
          <w:lang w:eastAsia="en-US"/>
        </w:rPr>
        <w:t>, který je otevřen pro tuto soutěž.</w:t>
      </w:r>
    </w:p>
    <w:p w14:paraId="499E95DB" w14:textId="77777777" w:rsidR="002E2836" w:rsidRPr="000D4FBE" w:rsidRDefault="001F1B23"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sidRPr="000D4FBE">
        <w:rPr>
          <w:rFonts w:ascii="Arial" w:hAnsi="Arial" w:cs="Arial"/>
          <w:b/>
          <w:color w:val="000000"/>
          <w:sz w:val="20"/>
          <w:szCs w:val="20"/>
          <w:lang w:eastAsia="en-US"/>
        </w:rPr>
        <w:t>5.4</w:t>
      </w:r>
      <w:r w:rsidRPr="000D4FBE">
        <w:rPr>
          <w:rFonts w:ascii="Arial" w:hAnsi="Arial" w:cs="Arial"/>
          <w:bCs/>
          <w:color w:val="000000"/>
          <w:sz w:val="20"/>
          <w:szCs w:val="20"/>
          <w:lang w:eastAsia="en-US"/>
        </w:rPr>
        <w:t>. Pořadatel a odborný garant vyhodnotí aplikace, zda splňují pravidla soutěže. Pořadatel si vyhrazuje právo aplikace, které pravi</w:t>
      </w:r>
      <w:r w:rsidR="002E2836" w:rsidRPr="000D4FBE">
        <w:rPr>
          <w:rFonts w:ascii="Arial" w:hAnsi="Arial" w:cs="Arial"/>
          <w:bCs/>
          <w:color w:val="000000"/>
          <w:sz w:val="20"/>
          <w:szCs w:val="20"/>
          <w:lang w:eastAsia="en-US"/>
        </w:rPr>
        <w:t>dla soutěže nesplňují, vyloučit</w:t>
      </w:r>
      <w:r w:rsidR="003C525A" w:rsidRPr="000D4FBE">
        <w:rPr>
          <w:rFonts w:ascii="Arial" w:hAnsi="Arial" w:cs="Arial"/>
          <w:bCs/>
          <w:color w:val="000000"/>
          <w:sz w:val="20"/>
          <w:szCs w:val="20"/>
          <w:lang w:eastAsia="en-US"/>
        </w:rPr>
        <w:t>.</w:t>
      </w:r>
    </w:p>
    <w:p w14:paraId="1CF5D812" w14:textId="4F69A433" w:rsidR="00E25CA0" w:rsidRDefault="002E2836" w:rsidP="000D4FBE">
      <w:pPr>
        <w:pStyle w:val="gmail-uvcparagraph"/>
        <w:spacing w:before="0" w:beforeAutospacing="0" w:after="0" w:afterAutospacing="0" w:line="276" w:lineRule="auto"/>
        <w:jc w:val="both"/>
        <w:rPr>
          <w:rStyle w:val="Hypertextovodkaz"/>
          <w:rFonts w:ascii="Arial" w:hAnsi="Arial" w:cs="Arial"/>
          <w:color w:val="000000" w:themeColor="text1"/>
          <w:sz w:val="20"/>
          <w:szCs w:val="20"/>
          <w:u w:val="none"/>
        </w:rPr>
      </w:pPr>
      <w:r w:rsidRPr="000D4FBE">
        <w:rPr>
          <w:rFonts w:ascii="Arial" w:hAnsi="Arial" w:cs="Arial"/>
          <w:b/>
          <w:color w:val="000000"/>
          <w:sz w:val="20"/>
          <w:szCs w:val="20"/>
          <w:lang w:eastAsia="en-US"/>
        </w:rPr>
        <w:t>5.5.</w:t>
      </w:r>
      <w:r w:rsidRPr="000D4FBE">
        <w:rPr>
          <w:rFonts w:ascii="Arial" w:hAnsi="Arial" w:cs="Arial"/>
          <w:b/>
          <w:sz w:val="20"/>
          <w:szCs w:val="20"/>
        </w:rPr>
        <w:t xml:space="preserve"> </w:t>
      </w:r>
      <w:r w:rsidRPr="000D4FBE">
        <w:rPr>
          <w:rFonts w:ascii="Arial" w:hAnsi="Arial" w:cs="Arial"/>
          <w:bCs/>
          <w:color w:val="000000"/>
          <w:sz w:val="20"/>
          <w:szCs w:val="20"/>
          <w:lang w:eastAsia="en-US"/>
        </w:rPr>
        <w:t>Otevřená data Královéhradeckého kraje jsou dostupná na</w:t>
      </w:r>
      <w:r w:rsidR="00D47BEA" w:rsidRPr="000D4FBE">
        <w:rPr>
          <w:rFonts w:ascii="Arial" w:hAnsi="Arial" w:cs="Arial"/>
          <w:bCs/>
          <w:color w:val="000000"/>
          <w:sz w:val="20"/>
          <w:szCs w:val="20"/>
          <w:lang w:eastAsia="en-US"/>
        </w:rPr>
        <w:t xml:space="preserve"> </w:t>
      </w:r>
      <w:hyperlink r:id="rId10" w:history="1">
        <w:r w:rsidR="00585F76" w:rsidRPr="00686712">
          <w:rPr>
            <w:rStyle w:val="Hypertextovodkaz"/>
            <w:rFonts w:ascii="Arial" w:hAnsi="Arial" w:cs="Arial"/>
            <w:sz w:val="20"/>
            <w:szCs w:val="20"/>
          </w:rPr>
          <w:t>https://www.datakhk.cz/search</w:t>
        </w:r>
      </w:hyperlink>
    </w:p>
    <w:p w14:paraId="3A079951" w14:textId="7F213AE1" w:rsidR="00382C60" w:rsidRPr="000D4FBE" w:rsidRDefault="000512D5" w:rsidP="000D4FBE">
      <w:pPr>
        <w:pStyle w:val="gmail-uvcparagraph"/>
        <w:spacing w:before="0" w:beforeAutospacing="0" w:after="0" w:afterAutospacing="0" w:line="276" w:lineRule="auto"/>
        <w:jc w:val="both"/>
        <w:rPr>
          <w:rFonts w:ascii="Arial" w:hAnsi="Arial" w:cs="Arial"/>
          <w:bCs/>
          <w:color w:val="000000"/>
          <w:sz w:val="20"/>
          <w:szCs w:val="20"/>
          <w:lang w:eastAsia="en-US"/>
        </w:rPr>
      </w:pPr>
      <w:r>
        <w:rPr>
          <w:rFonts w:ascii="Arial" w:hAnsi="Arial" w:cs="Arial"/>
          <w:bCs/>
          <w:color w:val="000000"/>
          <w:sz w:val="20"/>
          <w:szCs w:val="20"/>
          <w:lang w:eastAsia="en-US"/>
        </w:rPr>
        <w:t>D</w:t>
      </w:r>
      <w:r w:rsidR="002E2836" w:rsidRPr="000D4FBE">
        <w:rPr>
          <w:rFonts w:ascii="Arial" w:hAnsi="Arial" w:cs="Arial"/>
          <w:bCs/>
          <w:color w:val="000000"/>
          <w:sz w:val="20"/>
          <w:szCs w:val="20"/>
          <w:lang w:eastAsia="en-US"/>
        </w:rPr>
        <w:t xml:space="preserve">ostupné sady </w:t>
      </w:r>
      <w:r>
        <w:rPr>
          <w:rFonts w:ascii="Arial" w:hAnsi="Arial" w:cs="Arial"/>
          <w:bCs/>
          <w:color w:val="000000"/>
          <w:sz w:val="20"/>
          <w:szCs w:val="20"/>
          <w:lang w:eastAsia="en-US"/>
        </w:rPr>
        <w:t xml:space="preserve">otevřených </w:t>
      </w:r>
      <w:r w:rsidR="002E2836" w:rsidRPr="000D4FBE">
        <w:rPr>
          <w:rFonts w:ascii="Arial" w:hAnsi="Arial" w:cs="Arial"/>
          <w:bCs/>
          <w:color w:val="000000"/>
          <w:sz w:val="20"/>
          <w:szCs w:val="20"/>
          <w:lang w:eastAsia="en-US"/>
        </w:rPr>
        <w:t>da</w:t>
      </w:r>
      <w:r>
        <w:rPr>
          <w:rFonts w:ascii="Arial" w:hAnsi="Arial" w:cs="Arial"/>
          <w:bCs/>
          <w:color w:val="000000"/>
          <w:sz w:val="20"/>
          <w:szCs w:val="20"/>
          <w:lang w:eastAsia="en-US"/>
        </w:rPr>
        <w:t>t jsou tematicky rozděleny do těchto sekcí: Ekonomika a trh práce, Investice kraje, IZS a bezpečnost, Kraj a dotace, Kultura a cestovní ruch, Lidé a sociální služby, Obce, Školství a výzkum, Veřejná doprava a silnice, Zdravotnictví a zdraví a Životní prostředí.</w:t>
      </w:r>
    </w:p>
    <w:p w14:paraId="1FD11D38" w14:textId="2F7F7E58" w:rsidR="00382C60" w:rsidRPr="000D4FBE" w:rsidRDefault="00382C60" w:rsidP="000D4FBE">
      <w:pPr>
        <w:pStyle w:val="Default"/>
        <w:spacing w:line="276" w:lineRule="auto"/>
        <w:jc w:val="both"/>
        <w:rPr>
          <w:rFonts w:ascii="Arial" w:hAnsi="Arial" w:cs="Arial"/>
          <w:sz w:val="20"/>
          <w:szCs w:val="20"/>
        </w:rPr>
      </w:pPr>
      <w:r w:rsidRPr="000D4FBE">
        <w:rPr>
          <w:rFonts w:ascii="Arial" w:hAnsi="Arial" w:cs="Arial"/>
          <w:b/>
          <w:sz w:val="20"/>
          <w:szCs w:val="20"/>
        </w:rPr>
        <w:t>5.6.</w:t>
      </w:r>
      <w:r w:rsidRPr="000D4FBE">
        <w:rPr>
          <w:rFonts w:ascii="Arial" w:hAnsi="Arial" w:cs="Arial"/>
          <w:sz w:val="20"/>
          <w:szCs w:val="20"/>
        </w:rPr>
        <w:t xml:space="preserve"> Pořadatel si vyhrazuje právo kdykoliv změnit pravidla soutěže či soutěž úplně zrušit bez udání důvodu. </w:t>
      </w:r>
    </w:p>
    <w:p w14:paraId="1ADD43C9" w14:textId="77777777" w:rsidR="00E44E3D" w:rsidRDefault="00E44E3D" w:rsidP="00553503">
      <w:pPr>
        <w:pStyle w:val="gmail-uvcparagraph"/>
        <w:spacing w:before="0" w:beforeAutospacing="0" w:after="270" w:afterAutospacing="0"/>
        <w:jc w:val="both"/>
        <w:rPr>
          <w:rFonts w:ascii="Arial" w:hAnsi="Arial" w:cs="Arial"/>
          <w:b/>
          <w:color w:val="000000"/>
          <w:sz w:val="20"/>
          <w:szCs w:val="20"/>
          <w:lang w:eastAsia="en-US"/>
        </w:rPr>
      </w:pPr>
    </w:p>
    <w:p w14:paraId="276B71AC" w14:textId="2D2FB91C" w:rsidR="001F1B23" w:rsidRPr="00F62EE3" w:rsidRDefault="001F1B23" w:rsidP="000D4FBE">
      <w:pPr>
        <w:pStyle w:val="gmail-uvcparagraph"/>
        <w:spacing w:before="0" w:beforeAutospacing="0" w:after="270" w:afterAutospacing="0"/>
        <w:jc w:val="both"/>
        <w:rPr>
          <w:rFonts w:ascii="Arial" w:hAnsi="Arial" w:cs="Arial"/>
          <w:b/>
          <w:bCs/>
          <w:color w:val="000000"/>
          <w:sz w:val="20"/>
          <w:szCs w:val="20"/>
          <w:lang w:eastAsia="en-US"/>
        </w:rPr>
      </w:pPr>
      <w:r w:rsidRPr="00F62EE3">
        <w:rPr>
          <w:rFonts w:ascii="Arial" w:hAnsi="Arial" w:cs="Arial"/>
          <w:b/>
          <w:color w:val="000000"/>
          <w:sz w:val="20"/>
          <w:szCs w:val="20"/>
          <w:lang w:eastAsia="en-US"/>
        </w:rPr>
        <w:t>6. Hodnocení</w:t>
      </w:r>
    </w:p>
    <w:p w14:paraId="793BA29C" w14:textId="33AF3442" w:rsidR="00FC6A1D" w:rsidRDefault="00FC6A1D" w:rsidP="00FC6A1D">
      <w:pPr>
        <w:pStyle w:val="Default"/>
        <w:spacing w:line="276" w:lineRule="auto"/>
        <w:jc w:val="both"/>
        <w:rPr>
          <w:rFonts w:ascii="Arial" w:hAnsi="Arial" w:cs="Arial"/>
          <w:sz w:val="20"/>
          <w:szCs w:val="20"/>
        </w:rPr>
      </w:pPr>
      <w:r>
        <w:rPr>
          <w:rFonts w:ascii="Arial" w:hAnsi="Arial" w:cs="Arial"/>
          <w:b/>
          <w:bCs/>
          <w:sz w:val="20"/>
          <w:szCs w:val="20"/>
        </w:rPr>
        <w:t>6.1.</w:t>
      </w:r>
      <w:r>
        <w:rPr>
          <w:rFonts w:ascii="Arial" w:hAnsi="Arial" w:cs="Arial"/>
          <w:sz w:val="20"/>
          <w:szCs w:val="20"/>
        </w:rPr>
        <w:t> Porota bude v hodnocení aplikací sledovat tato rámcová kritéria:</w:t>
      </w:r>
      <w:r>
        <w:rPr>
          <w:rFonts w:ascii="Arial" w:hAnsi="Arial" w:cs="Arial"/>
          <w:sz w:val="20"/>
          <w:szCs w:val="20"/>
        </w:rPr>
        <w:br/>
        <w:t xml:space="preserve">a) </w:t>
      </w:r>
      <w:r>
        <w:rPr>
          <w:rFonts w:ascii="Arial" w:hAnsi="Arial" w:cs="Arial"/>
          <w:b/>
          <w:bCs/>
          <w:sz w:val="20"/>
          <w:szCs w:val="20"/>
        </w:rPr>
        <w:t>funkčnost</w:t>
      </w:r>
      <w:r>
        <w:rPr>
          <w:rFonts w:ascii="Arial" w:hAnsi="Arial" w:cs="Arial"/>
          <w:sz w:val="20"/>
          <w:szCs w:val="20"/>
        </w:rPr>
        <w:t xml:space="preserve"> – kritérium hodnotí, do jaké míry je aplikace funkční a ovladatelná, do jaké míry je uživatelské rozhraní intuitivní a přehledné a do jaké míry funguje aplikace tak, jak od ní uživatel očekává;</w:t>
      </w:r>
      <w:r>
        <w:rPr>
          <w:rFonts w:ascii="Arial" w:hAnsi="Arial" w:cs="Arial"/>
          <w:sz w:val="20"/>
          <w:szCs w:val="20"/>
        </w:rPr>
        <w:br/>
        <w:t xml:space="preserve">b) </w:t>
      </w:r>
      <w:r>
        <w:rPr>
          <w:rFonts w:ascii="Arial" w:hAnsi="Arial" w:cs="Arial"/>
          <w:b/>
          <w:bCs/>
          <w:sz w:val="20"/>
          <w:szCs w:val="20"/>
        </w:rPr>
        <w:t>využití otevřených dat</w:t>
      </w:r>
      <w:r>
        <w:rPr>
          <w:rFonts w:ascii="Arial" w:hAnsi="Arial" w:cs="Arial"/>
          <w:sz w:val="20"/>
          <w:szCs w:val="20"/>
        </w:rPr>
        <w:t xml:space="preserve"> – v jaké míře se v aplikaci využila otevřená data Královéhradeckého kraje;</w:t>
      </w:r>
    </w:p>
    <w:p w14:paraId="7FDA310E" w14:textId="0CEF9108" w:rsidR="00FC6A1D" w:rsidRDefault="00FC6A1D" w:rsidP="00FC6A1D">
      <w:pPr>
        <w:pStyle w:val="Default"/>
        <w:spacing w:line="276" w:lineRule="auto"/>
        <w:jc w:val="both"/>
        <w:rPr>
          <w:rFonts w:ascii="Arial" w:hAnsi="Arial" w:cs="Arial"/>
          <w:b/>
          <w:bCs/>
          <w:sz w:val="20"/>
          <w:szCs w:val="20"/>
        </w:rPr>
      </w:pPr>
      <w:r>
        <w:rPr>
          <w:rFonts w:ascii="Arial" w:hAnsi="Arial" w:cs="Arial"/>
          <w:sz w:val="20"/>
          <w:szCs w:val="20"/>
        </w:rPr>
        <w:t xml:space="preserve">c) </w:t>
      </w:r>
      <w:r>
        <w:rPr>
          <w:rFonts w:ascii="Arial" w:hAnsi="Arial" w:cs="Arial"/>
          <w:b/>
          <w:bCs/>
          <w:sz w:val="20"/>
          <w:szCs w:val="20"/>
        </w:rPr>
        <w:t>využití aplikace pro Královéhradecký kraj</w:t>
      </w:r>
      <w:r w:rsidRPr="00524937">
        <w:rPr>
          <w:rFonts w:ascii="Arial" w:hAnsi="Arial" w:cs="Arial"/>
          <w:sz w:val="20"/>
          <w:szCs w:val="20"/>
        </w:rPr>
        <w:t>;</w:t>
      </w:r>
    </w:p>
    <w:p w14:paraId="7098E5FC" w14:textId="6DD13AEE" w:rsidR="00FC6A1D" w:rsidRDefault="00FC6A1D" w:rsidP="00FC6A1D">
      <w:pPr>
        <w:pStyle w:val="Default"/>
        <w:spacing w:line="276" w:lineRule="auto"/>
        <w:jc w:val="both"/>
        <w:rPr>
          <w:rFonts w:ascii="Arial" w:hAnsi="Arial" w:cs="Arial"/>
          <w:sz w:val="20"/>
          <w:szCs w:val="20"/>
        </w:rPr>
      </w:pPr>
      <w:r>
        <w:rPr>
          <w:rFonts w:ascii="Arial" w:hAnsi="Arial" w:cs="Arial"/>
          <w:sz w:val="20"/>
          <w:szCs w:val="20"/>
        </w:rPr>
        <w:t xml:space="preserve">d) </w:t>
      </w:r>
      <w:r>
        <w:rPr>
          <w:rFonts w:ascii="Arial" w:hAnsi="Arial" w:cs="Arial"/>
          <w:b/>
          <w:bCs/>
          <w:sz w:val="20"/>
          <w:szCs w:val="20"/>
        </w:rPr>
        <w:t>využití aplikace pro veřejnost</w:t>
      </w:r>
      <w:r w:rsidRPr="00524937">
        <w:rPr>
          <w:rFonts w:ascii="Arial" w:hAnsi="Arial" w:cs="Arial"/>
          <w:sz w:val="20"/>
          <w:szCs w:val="20"/>
        </w:rPr>
        <w:t>.</w:t>
      </w:r>
    </w:p>
    <w:p w14:paraId="34BBF726" w14:textId="19188788" w:rsidR="00FC6A1D" w:rsidRDefault="00FC6A1D" w:rsidP="00FC6A1D">
      <w:pPr>
        <w:pStyle w:val="Default"/>
        <w:spacing w:line="276" w:lineRule="auto"/>
        <w:jc w:val="both"/>
        <w:rPr>
          <w:rFonts w:ascii="Arial" w:hAnsi="Arial" w:cs="Arial"/>
          <w:sz w:val="20"/>
          <w:szCs w:val="20"/>
        </w:rPr>
      </w:pPr>
      <w:r>
        <w:rPr>
          <w:rFonts w:ascii="Arial" w:hAnsi="Arial" w:cs="Arial"/>
          <w:b/>
          <w:bCs/>
          <w:sz w:val="20"/>
          <w:szCs w:val="20"/>
        </w:rPr>
        <w:t>6.2.</w:t>
      </w:r>
      <w:r>
        <w:rPr>
          <w:rFonts w:ascii="Arial" w:hAnsi="Arial" w:cs="Arial"/>
          <w:sz w:val="20"/>
          <w:szCs w:val="20"/>
        </w:rPr>
        <w:t xml:space="preserve"> Hodnocení aplikací je dvoukolové a provádí jej </w:t>
      </w:r>
      <w:proofErr w:type="gramStart"/>
      <w:r>
        <w:rPr>
          <w:rFonts w:ascii="Arial" w:hAnsi="Arial" w:cs="Arial"/>
          <w:sz w:val="20"/>
          <w:szCs w:val="20"/>
        </w:rPr>
        <w:t>porota</w:t>
      </w:r>
      <w:r w:rsidR="00C107FD">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Po ukončení programování předvedou týmy funkčnost vytvořené aplikace porotě, součástí prezentace, která bude mít jednotný časový limit 10 minut, je předání zdrojových kódů spolu s náhledem aplikace a základní dokumentace. Prezentace jednotlivých týmů bude podle čísla týmu, které bude přiděleno při registraci. </w:t>
      </w:r>
      <w:r>
        <w:rPr>
          <w:rFonts w:ascii="Arial" w:hAnsi="Arial" w:cs="Arial"/>
          <w:sz w:val="20"/>
          <w:szCs w:val="20"/>
        </w:rPr>
        <w:br/>
        <w:t>V prvním kole každý člen poroty individuálním hlasováním ohodnotí danou aplikaci z hlediska splnění výše uvedených 4 kritérií, a to následovně: 0 = nesplnil, 1 = splnil částečně, 2 = splnil kompletně.</w:t>
      </w:r>
      <w:r>
        <w:rPr>
          <w:rFonts w:ascii="Arial" w:hAnsi="Arial" w:cs="Arial"/>
          <w:sz w:val="20"/>
          <w:szCs w:val="20"/>
        </w:rPr>
        <w:br/>
        <w:t>Na základě tohoto bodového hodnocení bude sestaven seznam aplikací, které se v pořadí umístily na prvních pěti místech z hlediska počtu udělených bodů v prvním kole hodnocení soutěže.</w:t>
      </w:r>
      <w:r>
        <w:rPr>
          <w:rFonts w:ascii="Arial" w:hAnsi="Arial" w:cs="Arial"/>
          <w:sz w:val="20"/>
          <w:szCs w:val="20"/>
        </w:rPr>
        <w:br/>
        <w:t xml:space="preserve">Ve druhém kole porota na základě rozhodnutí většiny přítomných členů poroty </w:t>
      </w:r>
      <w:r w:rsidR="00AD5F99">
        <w:rPr>
          <w:rFonts w:ascii="Arial" w:hAnsi="Arial" w:cs="Arial"/>
          <w:sz w:val="20"/>
          <w:szCs w:val="20"/>
        </w:rPr>
        <w:t xml:space="preserve">vybere </w:t>
      </w:r>
      <w:r>
        <w:rPr>
          <w:rFonts w:ascii="Arial" w:hAnsi="Arial" w:cs="Arial"/>
          <w:sz w:val="20"/>
          <w:szCs w:val="20"/>
        </w:rPr>
        <w:t>ze seznamu nejlepších aplikací z prvního kola výherce na 1. místě, 2. místě a 3. místě.</w:t>
      </w:r>
    </w:p>
    <w:p w14:paraId="11124C66" w14:textId="20CB5936" w:rsidR="0093449D" w:rsidRDefault="0093449D" w:rsidP="00D47BEA">
      <w:pPr>
        <w:pStyle w:val="Default"/>
        <w:rPr>
          <w:rFonts w:ascii="Arial" w:hAnsi="Arial" w:cs="Arial"/>
          <w:sz w:val="20"/>
          <w:szCs w:val="20"/>
        </w:rPr>
      </w:pPr>
    </w:p>
    <w:p w14:paraId="342A27F6" w14:textId="77777777" w:rsidR="00EE13DF" w:rsidRPr="00F62EE3" w:rsidRDefault="00EE13DF" w:rsidP="00D47BEA">
      <w:pPr>
        <w:pStyle w:val="Default"/>
        <w:rPr>
          <w:rFonts w:ascii="Arial" w:hAnsi="Arial" w:cs="Arial"/>
          <w:sz w:val="20"/>
          <w:szCs w:val="20"/>
        </w:rPr>
      </w:pPr>
    </w:p>
    <w:p w14:paraId="06099384" w14:textId="77777777" w:rsidR="001F1B23" w:rsidRPr="00F62EE3" w:rsidRDefault="001F1B23" w:rsidP="00553503">
      <w:pPr>
        <w:pStyle w:val="gmail-uvcparagraph"/>
        <w:spacing w:before="0" w:beforeAutospacing="0" w:after="270" w:afterAutospacing="0"/>
        <w:jc w:val="both"/>
        <w:rPr>
          <w:rFonts w:ascii="Arial" w:hAnsi="Arial" w:cs="Arial"/>
          <w:b/>
          <w:color w:val="000000"/>
          <w:sz w:val="20"/>
          <w:szCs w:val="20"/>
          <w:lang w:eastAsia="en-US"/>
        </w:rPr>
      </w:pPr>
      <w:r w:rsidRPr="00F62EE3">
        <w:rPr>
          <w:rFonts w:ascii="Arial" w:hAnsi="Arial" w:cs="Arial"/>
          <w:b/>
          <w:bCs/>
          <w:color w:val="000000"/>
          <w:sz w:val="20"/>
          <w:szCs w:val="20"/>
          <w:lang w:eastAsia="en-US"/>
        </w:rPr>
        <w:t>7. Souhlasy a prohlášení soutěžícího</w:t>
      </w:r>
    </w:p>
    <w:p w14:paraId="44D49050" w14:textId="43566A3A" w:rsidR="00771C44" w:rsidRPr="00EE13DF" w:rsidRDefault="001F1B23" w:rsidP="00EE13DF">
      <w:pPr>
        <w:pStyle w:val="Default"/>
        <w:spacing w:line="276" w:lineRule="auto"/>
        <w:jc w:val="both"/>
        <w:rPr>
          <w:rFonts w:ascii="Arial" w:hAnsi="Arial" w:cs="Arial"/>
          <w:sz w:val="20"/>
          <w:szCs w:val="20"/>
        </w:rPr>
      </w:pPr>
      <w:r w:rsidRPr="00EE13DF">
        <w:rPr>
          <w:rFonts w:ascii="Arial" w:hAnsi="Arial" w:cs="Arial"/>
          <w:b/>
          <w:sz w:val="20"/>
          <w:szCs w:val="20"/>
        </w:rPr>
        <w:t>7.1</w:t>
      </w:r>
      <w:r w:rsidRPr="00EE13DF">
        <w:rPr>
          <w:rFonts w:ascii="Arial" w:hAnsi="Arial" w:cs="Arial"/>
          <w:b/>
          <w:bCs/>
          <w:sz w:val="20"/>
          <w:szCs w:val="20"/>
        </w:rPr>
        <w:t>.</w:t>
      </w:r>
      <w:r w:rsidRPr="00EE13DF">
        <w:rPr>
          <w:rStyle w:val="Siln"/>
          <w:rFonts w:ascii="Arial" w:hAnsi="Arial" w:cs="Arial"/>
          <w:color w:val="333333"/>
          <w:sz w:val="20"/>
          <w:szCs w:val="20"/>
          <w:lang w:eastAsia="cs-CZ"/>
        </w:rPr>
        <w:t xml:space="preserve"> </w:t>
      </w:r>
      <w:r w:rsidRPr="00EE13DF">
        <w:rPr>
          <w:rFonts w:ascii="Arial" w:hAnsi="Arial" w:cs="Arial"/>
          <w:sz w:val="20"/>
          <w:szCs w:val="20"/>
        </w:rPr>
        <w:t>Odesláním oficiální přihlášky</w:t>
      </w:r>
      <w:r w:rsidR="002967A1" w:rsidRPr="00EE13DF">
        <w:rPr>
          <w:rFonts w:ascii="Arial" w:hAnsi="Arial" w:cs="Arial"/>
          <w:sz w:val="20"/>
          <w:szCs w:val="20"/>
        </w:rPr>
        <w:t xml:space="preserve"> přes registrační formulář</w:t>
      </w:r>
      <w:r w:rsidRPr="00EE13DF">
        <w:rPr>
          <w:rFonts w:ascii="Arial" w:hAnsi="Arial" w:cs="Arial"/>
          <w:sz w:val="20"/>
          <w:szCs w:val="20"/>
        </w:rPr>
        <w:t xml:space="preserve"> soutěžící prohlašuje, že souhlasí s těmito pravidly soutěže</w:t>
      </w:r>
      <w:r w:rsidR="00A140C7" w:rsidRPr="00EE13DF">
        <w:rPr>
          <w:rFonts w:ascii="Arial" w:hAnsi="Arial" w:cs="Arial"/>
          <w:sz w:val="20"/>
          <w:szCs w:val="20"/>
        </w:rPr>
        <w:t xml:space="preserve"> a zavazuje se je plně dodržovat</w:t>
      </w:r>
      <w:r w:rsidR="0093449D" w:rsidRPr="00EE13DF">
        <w:rPr>
          <w:rFonts w:ascii="Arial" w:hAnsi="Arial" w:cs="Arial"/>
          <w:sz w:val="20"/>
          <w:szCs w:val="20"/>
        </w:rPr>
        <w:t xml:space="preserve">. </w:t>
      </w:r>
      <w:r w:rsidR="00771C44" w:rsidRPr="00EE13DF">
        <w:rPr>
          <w:rFonts w:ascii="Arial" w:hAnsi="Arial" w:cs="Arial"/>
          <w:sz w:val="20"/>
          <w:szCs w:val="20"/>
        </w:rPr>
        <w:t xml:space="preserve">Pořadatel si vyhrazuje právo vyloučit z účasti na soutěži kteréhokoliv ze soutěžících, u kterého má za to, že svým jednáním porušuje pravidla soutěže, a to s okamžitou platností. V takovém případě budou členové týmu takto vyloučeného soutěžícího oprávněni pokračovat v soutěži bez tohoto vyloučeného soutěžícího (za předpokladu, že v týmu zůstanou alespoň 2 soutěžící). </w:t>
      </w:r>
    </w:p>
    <w:p w14:paraId="386CD3BE" w14:textId="6D2BC92F" w:rsidR="0093449D" w:rsidRPr="00EE13DF" w:rsidRDefault="0093449D"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EE13DF">
        <w:rPr>
          <w:rFonts w:ascii="Arial" w:hAnsi="Arial" w:cs="Arial"/>
          <w:color w:val="000000"/>
          <w:sz w:val="20"/>
          <w:szCs w:val="20"/>
          <w:lang w:eastAsia="en-US"/>
        </w:rPr>
        <w:t xml:space="preserve">Zároveň </w:t>
      </w:r>
      <w:r w:rsidR="00771C44" w:rsidRPr="00EE13DF">
        <w:rPr>
          <w:rFonts w:ascii="Arial" w:hAnsi="Arial" w:cs="Arial"/>
          <w:color w:val="000000"/>
          <w:sz w:val="20"/>
          <w:szCs w:val="20"/>
          <w:lang w:eastAsia="en-US"/>
        </w:rPr>
        <w:t xml:space="preserve">soutěžící </w:t>
      </w:r>
      <w:r w:rsidRPr="00EE13DF">
        <w:rPr>
          <w:rFonts w:ascii="Arial" w:hAnsi="Arial" w:cs="Arial"/>
          <w:color w:val="000000"/>
          <w:sz w:val="20"/>
          <w:szCs w:val="20"/>
          <w:lang w:eastAsia="en-US"/>
        </w:rPr>
        <w:t>souhlasí s tím,</w:t>
      </w:r>
      <w:r w:rsidR="001F1B23" w:rsidRPr="00EE13DF">
        <w:rPr>
          <w:rFonts w:ascii="Arial" w:hAnsi="Arial" w:cs="Arial"/>
          <w:color w:val="000000"/>
          <w:sz w:val="20"/>
          <w:szCs w:val="20"/>
          <w:lang w:eastAsia="en-US"/>
        </w:rPr>
        <w:t xml:space="preserve"> </w:t>
      </w:r>
      <w:r w:rsidRPr="00EE13DF">
        <w:rPr>
          <w:rFonts w:ascii="Arial" w:hAnsi="Arial" w:cs="Arial"/>
          <w:color w:val="000000"/>
          <w:sz w:val="20"/>
          <w:szCs w:val="20"/>
          <w:lang w:eastAsia="en-US"/>
        </w:rPr>
        <w:t>že zdrojové kódy aplikací a vizualizace, náhledy aplikací vzniklých při soutěži jsou majetkem pořadatele. Pořadatel je zveřejní na svém GitHub profilu, popřípadě na webové stránce soutěže a pořadatele.</w:t>
      </w:r>
    </w:p>
    <w:p w14:paraId="420400FB" w14:textId="3BB770CD" w:rsidR="002967A1" w:rsidRPr="00EE13DF" w:rsidRDefault="001F1B23"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EE13DF">
        <w:rPr>
          <w:rFonts w:ascii="Arial" w:hAnsi="Arial" w:cs="Arial"/>
          <w:b/>
          <w:color w:val="000000"/>
          <w:sz w:val="20"/>
          <w:szCs w:val="20"/>
          <w:lang w:eastAsia="en-US"/>
        </w:rPr>
        <w:t>7.</w:t>
      </w:r>
      <w:r w:rsidR="0093449D" w:rsidRPr="00EE13DF">
        <w:rPr>
          <w:rFonts w:ascii="Arial" w:hAnsi="Arial" w:cs="Arial"/>
          <w:b/>
          <w:color w:val="000000"/>
          <w:sz w:val="20"/>
          <w:szCs w:val="20"/>
          <w:lang w:eastAsia="en-US"/>
        </w:rPr>
        <w:t>2</w:t>
      </w:r>
      <w:r w:rsidRPr="00EE13DF">
        <w:rPr>
          <w:rFonts w:ascii="Arial" w:hAnsi="Arial" w:cs="Arial"/>
          <w:b/>
          <w:bCs/>
          <w:color w:val="000000"/>
          <w:sz w:val="20"/>
          <w:szCs w:val="20"/>
          <w:lang w:eastAsia="en-US"/>
        </w:rPr>
        <w:t>.</w:t>
      </w:r>
      <w:r w:rsidRPr="00EE13DF">
        <w:rPr>
          <w:rFonts w:ascii="Arial" w:hAnsi="Arial" w:cs="Arial"/>
          <w:color w:val="000000"/>
          <w:sz w:val="20"/>
          <w:szCs w:val="20"/>
          <w:lang w:eastAsia="en-US"/>
        </w:rPr>
        <w:t xml:space="preserve"> Odesláním oficiální přihlášky </w:t>
      </w:r>
      <w:r w:rsidR="002967A1" w:rsidRPr="00EE13DF">
        <w:rPr>
          <w:rFonts w:ascii="Arial" w:hAnsi="Arial" w:cs="Arial"/>
          <w:color w:val="000000"/>
          <w:sz w:val="20"/>
          <w:szCs w:val="20"/>
          <w:lang w:eastAsia="en-US"/>
        </w:rPr>
        <w:t xml:space="preserve">přes registrační formulář </w:t>
      </w:r>
      <w:r w:rsidRPr="00EE13DF">
        <w:rPr>
          <w:rFonts w:ascii="Arial" w:hAnsi="Arial" w:cs="Arial"/>
          <w:color w:val="000000"/>
          <w:sz w:val="20"/>
          <w:szCs w:val="20"/>
          <w:lang w:eastAsia="en-US"/>
        </w:rPr>
        <w:t xml:space="preserve">soutěžící bere na vědomí, že pro účely organizace soutěže bude pořadatel zpracovávat jeho e-mailovou adresu a </w:t>
      </w:r>
      <w:r w:rsidR="00C90A3E" w:rsidRPr="00EE13DF">
        <w:rPr>
          <w:rFonts w:ascii="Arial" w:hAnsi="Arial" w:cs="Arial"/>
          <w:color w:val="000000"/>
          <w:sz w:val="20"/>
          <w:szCs w:val="20"/>
          <w:lang w:eastAsia="en-US"/>
        </w:rPr>
        <w:t xml:space="preserve">jméno a příjmení, </w:t>
      </w:r>
      <w:r w:rsidR="00873558" w:rsidRPr="00EE13DF">
        <w:rPr>
          <w:rFonts w:ascii="Arial" w:hAnsi="Arial" w:cs="Arial"/>
          <w:color w:val="000000"/>
          <w:sz w:val="20"/>
          <w:szCs w:val="20"/>
          <w:lang w:eastAsia="en-US"/>
        </w:rPr>
        <w:t xml:space="preserve">rok narození, </w:t>
      </w:r>
      <w:r w:rsidR="00C90A3E" w:rsidRPr="00EE13DF">
        <w:rPr>
          <w:rFonts w:ascii="Arial" w:hAnsi="Arial" w:cs="Arial"/>
          <w:color w:val="000000"/>
          <w:sz w:val="20"/>
          <w:szCs w:val="20"/>
          <w:lang w:eastAsia="en-US"/>
        </w:rPr>
        <w:t xml:space="preserve">název </w:t>
      </w:r>
      <w:proofErr w:type="gramStart"/>
      <w:r w:rsidR="00C90A3E" w:rsidRPr="00EE13DF">
        <w:rPr>
          <w:rFonts w:ascii="Arial" w:hAnsi="Arial" w:cs="Arial"/>
          <w:color w:val="000000"/>
          <w:sz w:val="20"/>
          <w:szCs w:val="20"/>
          <w:lang w:eastAsia="en-US"/>
        </w:rPr>
        <w:t>školy - údaje</w:t>
      </w:r>
      <w:proofErr w:type="gramEnd"/>
      <w:r w:rsidRPr="00EE13DF">
        <w:rPr>
          <w:rFonts w:ascii="Arial" w:hAnsi="Arial" w:cs="Arial"/>
          <w:color w:val="000000"/>
          <w:sz w:val="20"/>
          <w:szCs w:val="20"/>
          <w:lang w:eastAsia="en-US"/>
        </w:rPr>
        <w:t xml:space="preserve"> potřebné k organizaci sou</w:t>
      </w:r>
      <w:r w:rsidR="002967A1" w:rsidRPr="00EE13DF">
        <w:rPr>
          <w:rFonts w:ascii="Arial" w:hAnsi="Arial" w:cs="Arial"/>
          <w:color w:val="000000"/>
          <w:sz w:val="20"/>
          <w:szCs w:val="20"/>
          <w:lang w:eastAsia="en-US"/>
        </w:rPr>
        <w:t>těže, které pořadateli poskytne.</w:t>
      </w:r>
    </w:p>
    <w:p w14:paraId="2EA678AC" w14:textId="10302CC2" w:rsidR="00DB0C1C" w:rsidRPr="00585F76" w:rsidRDefault="001F1B23" w:rsidP="00EE13DF">
      <w:pPr>
        <w:pStyle w:val="gmail-uvcparagraph"/>
        <w:spacing w:before="0" w:beforeAutospacing="0" w:after="270" w:afterAutospacing="0" w:line="276" w:lineRule="auto"/>
        <w:jc w:val="both"/>
      </w:pPr>
      <w:r w:rsidRPr="00EE13DF">
        <w:rPr>
          <w:rFonts w:ascii="Arial" w:hAnsi="Arial" w:cs="Arial"/>
          <w:b/>
          <w:bCs/>
          <w:color w:val="000000"/>
          <w:sz w:val="20"/>
          <w:szCs w:val="20"/>
          <w:lang w:eastAsia="en-US"/>
        </w:rPr>
        <w:t>7.</w:t>
      </w:r>
      <w:r w:rsidR="0093449D" w:rsidRPr="00EE13DF">
        <w:rPr>
          <w:rFonts w:ascii="Arial" w:hAnsi="Arial" w:cs="Arial"/>
          <w:b/>
          <w:bCs/>
          <w:color w:val="000000"/>
          <w:sz w:val="20"/>
          <w:szCs w:val="20"/>
          <w:lang w:eastAsia="en-US"/>
        </w:rPr>
        <w:t>3</w:t>
      </w:r>
      <w:r w:rsidRPr="00EE13DF">
        <w:rPr>
          <w:rFonts w:ascii="Arial" w:hAnsi="Arial" w:cs="Arial"/>
          <w:b/>
          <w:bCs/>
          <w:color w:val="000000"/>
          <w:sz w:val="20"/>
          <w:szCs w:val="20"/>
          <w:lang w:eastAsia="en-US"/>
        </w:rPr>
        <w:t>.</w:t>
      </w:r>
      <w:r w:rsidRPr="00EE13DF">
        <w:rPr>
          <w:rFonts w:ascii="Arial" w:hAnsi="Arial" w:cs="Arial"/>
          <w:color w:val="000000"/>
          <w:sz w:val="20"/>
          <w:szCs w:val="20"/>
          <w:lang w:eastAsia="en-US"/>
        </w:rPr>
        <w:t> </w:t>
      </w:r>
      <w:r w:rsidR="00814F2B" w:rsidRPr="00EE13DF">
        <w:rPr>
          <w:rFonts w:ascii="Arial" w:hAnsi="Arial" w:cs="Arial"/>
          <w:color w:val="000000"/>
          <w:sz w:val="20"/>
          <w:szCs w:val="20"/>
          <w:lang w:eastAsia="en-US"/>
        </w:rPr>
        <w:t>Soutěžící</w:t>
      </w:r>
      <w:r w:rsidRPr="00EE13DF">
        <w:rPr>
          <w:rFonts w:ascii="Arial" w:hAnsi="Arial" w:cs="Arial"/>
          <w:color w:val="000000"/>
          <w:sz w:val="20"/>
          <w:szCs w:val="20"/>
          <w:lang w:eastAsia="en-US"/>
        </w:rPr>
        <w:t xml:space="preserve"> soutěže se zavazuje v místě publikace aplikace uvést hypertextový odkaz na otevřená data, na základě kterých byla aplikace vytvořena, popř. otevřená data na tomto místě publikovat.</w:t>
      </w:r>
      <w:r w:rsidRPr="00EE13DF">
        <w:rPr>
          <w:rFonts w:ascii="Arial" w:hAnsi="Arial" w:cs="Arial"/>
          <w:color w:val="000000"/>
          <w:sz w:val="20"/>
          <w:szCs w:val="20"/>
          <w:lang w:eastAsia="en-US"/>
        </w:rPr>
        <w:br/>
      </w:r>
      <w:r w:rsidRPr="00EE13DF">
        <w:rPr>
          <w:rFonts w:ascii="Arial" w:hAnsi="Arial" w:cs="Arial"/>
          <w:bCs/>
          <w:color w:val="000000"/>
          <w:sz w:val="20"/>
          <w:szCs w:val="20"/>
          <w:lang w:eastAsia="en-US"/>
        </w:rPr>
        <w:t>7.</w:t>
      </w:r>
      <w:r w:rsidR="0093449D" w:rsidRPr="00EE13DF">
        <w:rPr>
          <w:rFonts w:ascii="Arial" w:hAnsi="Arial" w:cs="Arial"/>
          <w:bCs/>
          <w:color w:val="000000"/>
          <w:sz w:val="20"/>
          <w:szCs w:val="20"/>
          <w:lang w:eastAsia="en-US"/>
        </w:rPr>
        <w:t>4</w:t>
      </w:r>
      <w:r w:rsidRPr="00EE13DF">
        <w:rPr>
          <w:rFonts w:ascii="Arial" w:hAnsi="Arial" w:cs="Arial"/>
          <w:bCs/>
          <w:color w:val="000000"/>
          <w:sz w:val="20"/>
          <w:szCs w:val="20"/>
          <w:lang w:eastAsia="en-US"/>
        </w:rPr>
        <w:t>.</w:t>
      </w:r>
      <w:r w:rsidRPr="00EE13DF">
        <w:rPr>
          <w:rFonts w:ascii="Arial" w:hAnsi="Arial" w:cs="Arial"/>
          <w:color w:val="000000"/>
          <w:sz w:val="20"/>
          <w:szCs w:val="20"/>
          <w:lang w:eastAsia="en-US"/>
        </w:rPr>
        <w:t xml:space="preserve"> Pořadatel si vyhrazuje právo na </w:t>
      </w:r>
      <w:r w:rsidR="00DB0C1C" w:rsidRPr="00EE13DF">
        <w:rPr>
          <w:rFonts w:ascii="Arial" w:hAnsi="Arial" w:cs="Arial"/>
          <w:color w:val="000000"/>
          <w:sz w:val="20"/>
          <w:szCs w:val="20"/>
          <w:lang w:eastAsia="en-US"/>
        </w:rPr>
        <w:t>uveřejnění</w:t>
      </w:r>
      <w:r w:rsidRPr="00EE13DF">
        <w:rPr>
          <w:rFonts w:ascii="Arial" w:hAnsi="Arial" w:cs="Arial"/>
          <w:color w:val="000000"/>
          <w:sz w:val="20"/>
          <w:szCs w:val="20"/>
          <w:lang w:eastAsia="en-US"/>
        </w:rPr>
        <w:t xml:space="preserve"> fotografie výherce včetně jeho jména a příjmení a zveřejnění jména organizace, jména a příjmení zástupce organizace a sídla organizace na sociálních sítích</w:t>
      </w:r>
      <w:r w:rsidR="00DB0C1C" w:rsidRPr="00EE13DF">
        <w:rPr>
          <w:rFonts w:ascii="Arial" w:hAnsi="Arial" w:cs="Arial"/>
          <w:color w:val="000000"/>
          <w:sz w:val="20"/>
          <w:szCs w:val="20"/>
          <w:lang w:eastAsia="en-US"/>
        </w:rPr>
        <w:t>, médiích</w:t>
      </w:r>
      <w:r w:rsidR="00EE13DF">
        <w:rPr>
          <w:rFonts w:ascii="Arial" w:hAnsi="Arial" w:cs="Arial"/>
          <w:color w:val="000000"/>
          <w:sz w:val="20"/>
          <w:szCs w:val="20"/>
          <w:lang w:eastAsia="en-US"/>
        </w:rPr>
        <w:t>,</w:t>
      </w:r>
      <w:r w:rsidRPr="00EE13DF">
        <w:rPr>
          <w:rFonts w:ascii="Arial" w:hAnsi="Arial" w:cs="Arial"/>
          <w:color w:val="000000"/>
          <w:sz w:val="20"/>
          <w:szCs w:val="20"/>
          <w:lang w:eastAsia="en-US"/>
        </w:rPr>
        <w:t xml:space="preserve"> na</w:t>
      </w:r>
      <w:r w:rsidRPr="00EE13DF">
        <w:rPr>
          <w:rFonts w:ascii="Arial" w:hAnsi="Arial" w:cs="Arial"/>
          <w:sz w:val="20"/>
          <w:szCs w:val="20"/>
        </w:rPr>
        <w:t xml:space="preserve"> </w:t>
      </w:r>
      <w:r w:rsidRPr="00EE13DF">
        <w:rPr>
          <w:rFonts w:ascii="Arial" w:hAnsi="Arial" w:cs="Arial"/>
          <w:color w:val="000000"/>
          <w:sz w:val="20"/>
          <w:szCs w:val="20"/>
          <w:lang w:eastAsia="en-US"/>
        </w:rPr>
        <w:t xml:space="preserve">stránkách </w:t>
      </w:r>
      <w:hyperlink r:id="rId11" w:history="1">
        <w:r w:rsidRPr="00EE13DF">
          <w:rPr>
            <w:rStyle w:val="Hypertextovodkaz"/>
            <w:rFonts w:ascii="Arial" w:hAnsi="Arial" w:cs="Arial"/>
            <w:sz w:val="20"/>
            <w:szCs w:val="20"/>
          </w:rPr>
          <w:t>www.kr-kralovehradecky.</w:t>
        </w:r>
        <w:r w:rsidRPr="00716651">
          <w:rPr>
            <w:rStyle w:val="Hypertextovodkaz"/>
            <w:rFonts w:ascii="Arial" w:hAnsi="Arial" w:cs="Arial"/>
            <w:sz w:val="20"/>
            <w:szCs w:val="20"/>
          </w:rPr>
          <w:t>cz</w:t>
        </w:r>
      </w:hyperlink>
      <w:r w:rsidR="00B36648">
        <w:rPr>
          <w:rStyle w:val="Hypertextovodkaz"/>
          <w:rFonts w:ascii="Arial" w:hAnsi="Arial" w:cs="Arial"/>
          <w:sz w:val="20"/>
          <w:szCs w:val="20"/>
          <w:u w:val="none"/>
        </w:rPr>
        <w:t xml:space="preserve"> </w:t>
      </w:r>
      <w:r w:rsidR="00EE13DF" w:rsidRPr="00B36648">
        <w:rPr>
          <w:rFonts w:ascii="Arial" w:hAnsi="Arial" w:cs="Arial"/>
          <w:color w:val="000000"/>
          <w:sz w:val="20"/>
          <w:szCs w:val="20"/>
          <w:lang w:eastAsia="en-US"/>
        </w:rPr>
        <w:t>a</w:t>
      </w:r>
      <w:r w:rsidR="00EE13DF">
        <w:rPr>
          <w:rFonts w:ascii="Arial" w:hAnsi="Arial" w:cs="Arial"/>
          <w:color w:val="000000"/>
          <w:sz w:val="20"/>
          <w:szCs w:val="20"/>
          <w:lang w:eastAsia="en-US"/>
        </w:rPr>
        <w:t xml:space="preserve"> na stránkách Datového portálu Královéhradeckého kraje </w:t>
      </w:r>
      <w:hyperlink r:id="rId12" w:history="1">
        <w:r w:rsidR="00585F76" w:rsidRPr="00585F76">
          <w:rPr>
            <w:rStyle w:val="Hypertextovodkaz"/>
            <w:rFonts w:ascii="Arial" w:hAnsi="Arial" w:cs="Arial"/>
            <w:sz w:val="20"/>
            <w:szCs w:val="20"/>
          </w:rPr>
          <w:t>https://www.datakhk.cz/pages/hackathony</w:t>
        </w:r>
      </w:hyperlink>
      <w:r w:rsidR="00585F76">
        <w:t xml:space="preserve"> </w:t>
      </w:r>
      <w:r w:rsidR="0093449D" w:rsidRPr="00EE13DF">
        <w:rPr>
          <w:rFonts w:ascii="Arial" w:hAnsi="Arial" w:cs="Arial"/>
          <w:color w:val="000000"/>
          <w:sz w:val="20"/>
          <w:szCs w:val="20"/>
          <w:lang w:eastAsia="en-US"/>
        </w:rPr>
        <w:t>Pořadatel si vyhrazuje právo průběh celé soutěže zdokumentovat (fotografie)</w:t>
      </w:r>
      <w:r w:rsidR="009911BD" w:rsidRPr="00EE13DF">
        <w:rPr>
          <w:rFonts w:ascii="Arial" w:hAnsi="Arial" w:cs="Arial"/>
          <w:color w:val="000000"/>
          <w:sz w:val="20"/>
          <w:szCs w:val="20"/>
          <w:lang w:eastAsia="en-US"/>
        </w:rPr>
        <w:t xml:space="preserve"> a prezentovat na webových stránkách soutěže a pořadatele.</w:t>
      </w:r>
    </w:p>
    <w:p w14:paraId="043F568E" w14:textId="77777777" w:rsidR="00EE13DF" w:rsidRDefault="00EE13DF" w:rsidP="00150B1E">
      <w:pPr>
        <w:pStyle w:val="gmail-uvcparagraph"/>
        <w:spacing w:before="0" w:beforeAutospacing="0" w:after="0" w:afterAutospacing="0"/>
        <w:jc w:val="both"/>
        <w:rPr>
          <w:rFonts w:ascii="Arial" w:hAnsi="Arial" w:cs="Arial"/>
          <w:b/>
          <w:color w:val="000000"/>
          <w:sz w:val="20"/>
          <w:szCs w:val="20"/>
          <w:lang w:eastAsia="en-US"/>
        </w:rPr>
      </w:pPr>
    </w:p>
    <w:p w14:paraId="35B166B7" w14:textId="6D983BE9" w:rsidR="001F1B23" w:rsidRPr="00F62EE3" w:rsidRDefault="001F1B23" w:rsidP="00553503">
      <w:pPr>
        <w:pStyle w:val="gmail-uvcparagraph"/>
        <w:spacing w:before="0" w:beforeAutospacing="0" w:after="270" w:afterAutospacing="0"/>
        <w:jc w:val="both"/>
        <w:rPr>
          <w:rFonts w:ascii="Arial" w:hAnsi="Arial" w:cs="Arial"/>
          <w:b/>
          <w:bCs/>
          <w:color w:val="000000"/>
          <w:sz w:val="20"/>
          <w:szCs w:val="20"/>
          <w:lang w:eastAsia="en-US"/>
        </w:rPr>
      </w:pPr>
      <w:r w:rsidRPr="00F62EE3">
        <w:rPr>
          <w:rFonts w:ascii="Arial" w:hAnsi="Arial" w:cs="Arial"/>
          <w:b/>
          <w:color w:val="000000"/>
          <w:sz w:val="20"/>
          <w:szCs w:val="20"/>
          <w:lang w:eastAsia="en-US"/>
        </w:rPr>
        <w:t xml:space="preserve">8. </w:t>
      </w:r>
      <w:r w:rsidRPr="00F62EE3">
        <w:rPr>
          <w:rFonts w:ascii="Arial" w:hAnsi="Arial" w:cs="Arial"/>
          <w:b/>
          <w:bCs/>
          <w:color w:val="000000"/>
          <w:sz w:val="20"/>
          <w:szCs w:val="20"/>
          <w:lang w:eastAsia="en-US"/>
        </w:rPr>
        <w:t>Závěrečná ustanovení</w:t>
      </w:r>
    </w:p>
    <w:p w14:paraId="027A761D" w14:textId="77777777" w:rsidR="003540F9" w:rsidRDefault="001F1B23"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8.1.</w:t>
      </w:r>
      <w:r w:rsidRPr="00F62EE3">
        <w:rPr>
          <w:rFonts w:ascii="Arial" w:hAnsi="Arial" w:cs="Arial"/>
          <w:color w:val="333333"/>
          <w:sz w:val="20"/>
          <w:szCs w:val="20"/>
        </w:rPr>
        <w:t> </w:t>
      </w:r>
      <w:r w:rsidRPr="00F62EE3">
        <w:rPr>
          <w:rFonts w:ascii="Arial" w:hAnsi="Arial" w:cs="Arial"/>
          <w:color w:val="000000"/>
          <w:sz w:val="20"/>
          <w:szCs w:val="20"/>
          <w:lang w:eastAsia="en-US"/>
        </w:rPr>
        <w:t>V případě, že počet přihláš</w:t>
      </w:r>
      <w:r w:rsidR="00DB0C1C" w:rsidRPr="00F62EE3">
        <w:rPr>
          <w:rFonts w:ascii="Arial" w:hAnsi="Arial" w:cs="Arial"/>
          <w:color w:val="000000"/>
          <w:sz w:val="20"/>
          <w:szCs w:val="20"/>
          <w:lang w:eastAsia="en-US"/>
        </w:rPr>
        <w:t xml:space="preserve">ených aplikací je příliš nízký </w:t>
      </w:r>
      <w:r w:rsidRPr="00F62EE3">
        <w:rPr>
          <w:rFonts w:ascii="Arial" w:hAnsi="Arial" w:cs="Arial"/>
          <w:color w:val="000000"/>
          <w:sz w:val="20"/>
          <w:szCs w:val="20"/>
          <w:lang w:eastAsia="en-US"/>
        </w:rPr>
        <w:t>nebo kvalita aplikací nedosahuje výjimečné úrovně, má pořadatel právo cenu neudělit.</w:t>
      </w:r>
      <w:r w:rsidR="00EE13DF">
        <w:rPr>
          <w:rFonts w:ascii="Arial" w:hAnsi="Arial" w:cs="Arial"/>
          <w:color w:val="000000"/>
          <w:sz w:val="20"/>
          <w:szCs w:val="20"/>
          <w:lang w:eastAsia="en-US"/>
        </w:rPr>
        <w:t xml:space="preserve"> </w:t>
      </w:r>
    </w:p>
    <w:p w14:paraId="5B5EAD5E" w14:textId="77777777" w:rsidR="003540F9" w:rsidRDefault="001F1B23"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8.2.</w:t>
      </w:r>
      <w:r w:rsidRPr="00F62EE3">
        <w:rPr>
          <w:rFonts w:ascii="Arial" w:hAnsi="Arial" w:cs="Arial"/>
          <w:color w:val="000000"/>
          <w:sz w:val="20"/>
          <w:szCs w:val="20"/>
          <w:lang w:eastAsia="en-US"/>
        </w:rPr>
        <w:t> Pořadatel si vyhrazuje právo vyřadit aplikaci ze soutěže a zpětně odebrat titul z důvodu, že aplikace neoprávněně zasahuje do cizích práv.</w:t>
      </w:r>
      <w:r w:rsidR="00EE13DF">
        <w:rPr>
          <w:rFonts w:ascii="Arial" w:hAnsi="Arial" w:cs="Arial"/>
          <w:color w:val="000000"/>
          <w:sz w:val="20"/>
          <w:szCs w:val="20"/>
          <w:lang w:eastAsia="en-US"/>
        </w:rPr>
        <w:t xml:space="preserve"> </w:t>
      </w:r>
    </w:p>
    <w:p w14:paraId="71BE4D93" w14:textId="7BEC519A" w:rsidR="001F1B23" w:rsidRPr="00F62EE3" w:rsidRDefault="001F1B23"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bCs/>
          <w:color w:val="000000"/>
          <w:sz w:val="20"/>
          <w:szCs w:val="20"/>
          <w:lang w:eastAsia="en-US"/>
        </w:rPr>
        <w:t>8.3.</w:t>
      </w:r>
      <w:r w:rsidRPr="00F62EE3">
        <w:rPr>
          <w:rFonts w:ascii="Arial" w:hAnsi="Arial" w:cs="Arial"/>
          <w:color w:val="000000"/>
          <w:sz w:val="20"/>
          <w:szCs w:val="20"/>
          <w:lang w:eastAsia="en-US"/>
        </w:rPr>
        <w:t> Soutěžící nese plnou odpovědnost za aplikaci. Pořadatel, porota ani žádný z jejích členů nepřebírá odpovědnost za aplikace v žádném rozsahu. Pořadatel, porota ani žádný z jejích členů neodpovídá za škodu, jinou formu újmy ani za porušení zákona způsobené aplikací</w:t>
      </w:r>
      <w:r w:rsidR="00774AD8">
        <w:rPr>
          <w:rFonts w:ascii="Arial" w:hAnsi="Arial" w:cs="Arial"/>
          <w:color w:val="000000"/>
          <w:sz w:val="20"/>
          <w:szCs w:val="20"/>
          <w:lang w:eastAsia="en-US"/>
        </w:rPr>
        <w:t xml:space="preserve"> či jiným jednáním soutěžícího.</w:t>
      </w:r>
    </w:p>
    <w:p w14:paraId="5E4A7802" w14:textId="7274FDE0" w:rsidR="007D6D46" w:rsidRPr="00F62EE3" w:rsidRDefault="007D6D46"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8.4.</w:t>
      </w:r>
      <w:r w:rsidRPr="00F62EE3">
        <w:rPr>
          <w:rFonts w:ascii="Arial" w:hAnsi="Arial" w:cs="Arial"/>
          <w:color w:val="000000"/>
          <w:sz w:val="20"/>
          <w:szCs w:val="20"/>
          <w:lang w:eastAsia="en-US"/>
        </w:rPr>
        <w:t xml:space="preserve"> Soutěžící se zavazuje, že bude dodržovat právní předpisy České republiky a dále veškeré podmínky užití jakéhokoliv softwaru, zařízení nebo prostředku, který soutěžící využije v rámci soutěže. Soutěžící dále prohlašuje, že bude jednat v souladu s dobrými mravy a takovým způsobem, aby svým </w:t>
      </w:r>
      <w:r w:rsidRPr="00C4478A">
        <w:rPr>
          <w:rFonts w:ascii="Arial" w:hAnsi="Arial" w:cs="Arial"/>
          <w:color w:val="000000"/>
          <w:sz w:val="20"/>
          <w:szCs w:val="20"/>
          <w:lang w:eastAsia="en-US"/>
        </w:rPr>
        <w:t>jednáním neporušil žádná práva třetích osob.</w:t>
      </w:r>
      <w:r w:rsidR="00C4478A" w:rsidRPr="00C4478A">
        <w:rPr>
          <w:rFonts w:ascii="Arial" w:hAnsi="Arial" w:cs="Arial"/>
          <w:color w:val="000000"/>
          <w:sz w:val="20"/>
          <w:szCs w:val="20"/>
          <w:lang w:eastAsia="en-US"/>
        </w:rPr>
        <w:t xml:space="preserve"> V případě, že dojde během této soutěže ze strany soutěžících k pokusu nebo k uskutečnění narušení tzv. kybernetické bezpečnosti či ke kybernetickému útoku na softwarové vybavení poskytnuté Univerzitou Hradec Králové či dalšími subjekty, nese za tuto skutečnost veškerou odpovědnost příslušný soutěžící včetně případné trestněprávní odpovědnosti ve smyslu § 230 zákona č. 40/2009 Sb., trestní zákoník, v platné znění (</w:t>
      </w:r>
      <w:r w:rsidR="00C4478A" w:rsidRPr="00C4478A">
        <w:rPr>
          <w:rFonts w:ascii="Arial" w:hAnsi="Arial" w:cs="Arial"/>
          <w:i/>
          <w:iCs/>
          <w:color w:val="000000"/>
          <w:sz w:val="20"/>
          <w:szCs w:val="20"/>
          <w:lang w:eastAsia="en-US"/>
        </w:rPr>
        <w:t xml:space="preserve">Neoprávněný přístup k počítačovému systému a neoprávněný zásah do počítačového systému nebo nosiče informací) </w:t>
      </w:r>
      <w:r w:rsidR="00C4478A" w:rsidRPr="00C4478A">
        <w:rPr>
          <w:rFonts w:ascii="Arial" w:hAnsi="Arial" w:cs="Arial"/>
          <w:color w:val="000000"/>
          <w:sz w:val="20"/>
          <w:szCs w:val="20"/>
          <w:lang w:eastAsia="en-US"/>
        </w:rPr>
        <w:t>či náhrady škody. V takovém případě je pořadatel oprávněn k součinnosti s příslušnými orgány činnými v trestním řízení.</w:t>
      </w:r>
    </w:p>
    <w:p w14:paraId="69EAD8A3" w14:textId="3A7C5A32" w:rsidR="007D6D46" w:rsidRPr="00F62EE3" w:rsidRDefault="007D6D46"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8.5.</w:t>
      </w:r>
      <w:r w:rsidRPr="00F62EE3">
        <w:rPr>
          <w:rFonts w:ascii="Arial" w:hAnsi="Arial" w:cs="Arial"/>
          <w:color w:val="000000"/>
          <w:sz w:val="20"/>
          <w:szCs w:val="20"/>
          <w:lang w:eastAsia="en-US"/>
        </w:rPr>
        <w:t xml:space="preserve"> Soutěžící prohlašuje, že je držitelem (autorem) případně vykonavatelem všech majetkových a jiných práv autora autorského díla, a že je oprávněn poskytnout pořadateli oprávnění k užití díla jako autorského díla. </w:t>
      </w:r>
    </w:p>
    <w:p w14:paraId="5C1123F3" w14:textId="5537D62E" w:rsidR="00793320" w:rsidRPr="00F62EE3" w:rsidRDefault="007D6D46"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8.6.</w:t>
      </w:r>
      <w:r w:rsidRPr="00F62EE3">
        <w:rPr>
          <w:rFonts w:ascii="Arial" w:hAnsi="Arial" w:cs="Arial"/>
          <w:color w:val="000000"/>
          <w:sz w:val="20"/>
          <w:szCs w:val="20"/>
          <w:lang w:eastAsia="en-US"/>
        </w:rPr>
        <w:t xml:space="preserve"> Soutěžící zodpovídá za to, že na dílu nebudou váznout žádná práva třetích osob bránící v budoucnu pořadateli či hlavnímu partnerovi </w:t>
      </w:r>
      <w:r w:rsidR="00C4478A">
        <w:rPr>
          <w:rFonts w:ascii="Arial" w:hAnsi="Arial" w:cs="Arial"/>
          <w:color w:val="000000"/>
          <w:sz w:val="20"/>
          <w:szCs w:val="20"/>
          <w:lang w:eastAsia="en-US"/>
        </w:rPr>
        <w:t xml:space="preserve">(a dalším partnerům) </w:t>
      </w:r>
      <w:r w:rsidRPr="00F62EE3">
        <w:rPr>
          <w:rFonts w:ascii="Arial" w:hAnsi="Arial" w:cs="Arial"/>
          <w:color w:val="000000"/>
          <w:sz w:val="20"/>
          <w:szCs w:val="20"/>
          <w:lang w:eastAsia="en-US"/>
        </w:rPr>
        <w:t xml:space="preserve">k užití díla a k výkonu jeho práv. </w:t>
      </w:r>
    </w:p>
    <w:p w14:paraId="76C2A6CE" w14:textId="6D79E98E" w:rsidR="006517BB" w:rsidRPr="00F62EE3" w:rsidRDefault="00793320"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8.7.</w:t>
      </w:r>
      <w:r w:rsidRPr="00F62EE3">
        <w:rPr>
          <w:rFonts w:ascii="Arial" w:hAnsi="Arial" w:cs="Arial"/>
          <w:color w:val="000000"/>
          <w:sz w:val="20"/>
          <w:szCs w:val="20"/>
          <w:lang w:eastAsia="en-US"/>
        </w:rPr>
        <w:t xml:space="preserve"> V případě, že v průběhu či po</w:t>
      </w:r>
      <w:r w:rsidR="00EE13DF">
        <w:rPr>
          <w:rFonts w:ascii="Arial" w:hAnsi="Arial" w:cs="Arial"/>
          <w:color w:val="000000"/>
          <w:sz w:val="20"/>
          <w:szCs w:val="20"/>
          <w:lang w:eastAsia="en-US"/>
        </w:rPr>
        <w:t xml:space="preserve"> </w:t>
      </w:r>
      <w:r w:rsidRPr="00F62EE3">
        <w:rPr>
          <w:rFonts w:ascii="Arial" w:hAnsi="Arial" w:cs="Arial"/>
          <w:color w:val="000000"/>
          <w:sz w:val="20"/>
          <w:szCs w:val="20"/>
          <w:lang w:eastAsia="en-US"/>
        </w:rPr>
        <w:t xml:space="preserve">skončení soutěžení vznikne nutnost uzavření </w:t>
      </w:r>
      <w:r w:rsidR="009D030D">
        <w:rPr>
          <w:rFonts w:ascii="Arial" w:hAnsi="Arial" w:cs="Arial"/>
          <w:color w:val="000000"/>
          <w:sz w:val="20"/>
          <w:szCs w:val="20"/>
          <w:lang w:eastAsia="en-US"/>
        </w:rPr>
        <w:t xml:space="preserve">licenční </w:t>
      </w:r>
      <w:r w:rsidR="00716651">
        <w:rPr>
          <w:rFonts w:ascii="Arial" w:hAnsi="Arial" w:cs="Arial"/>
          <w:color w:val="000000"/>
          <w:sz w:val="20"/>
          <w:szCs w:val="20"/>
          <w:lang w:eastAsia="en-US"/>
        </w:rPr>
        <w:t>smlouvy</w:t>
      </w:r>
      <w:r w:rsidRPr="00F62EE3">
        <w:rPr>
          <w:rFonts w:ascii="Arial" w:hAnsi="Arial" w:cs="Arial"/>
          <w:color w:val="000000"/>
          <w:sz w:val="20"/>
          <w:szCs w:val="20"/>
          <w:lang w:eastAsia="en-US"/>
        </w:rPr>
        <w:t xml:space="preserve">, zavazuje se soutěžící uzavřít s pořadatelem jím předložený návrh na uzavření </w:t>
      </w:r>
      <w:r w:rsidR="009D030D">
        <w:rPr>
          <w:rFonts w:ascii="Arial" w:hAnsi="Arial" w:cs="Arial"/>
          <w:color w:val="000000"/>
          <w:sz w:val="20"/>
          <w:szCs w:val="20"/>
          <w:lang w:eastAsia="en-US"/>
        </w:rPr>
        <w:t xml:space="preserve">licenční </w:t>
      </w:r>
      <w:r w:rsidRPr="00F62EE3">
        <w:rPr>
          <w:rFonts w:ascii="Arial" w:hAnsi="Arial" w:cs="Arial"/>
          <w:color w:val="000000"/>
          <w:sz w:val="20"/>
          <w:szCs w:val="20"/>
          <w:lang w:eastAsia="en-US"/>
        </w:rPr>
        <w:t>smlouvy k autorskému dílu, a to bez zbytečného odkladu poté</w:t>
      </w:r>
      <w:r w:rsidR="00716651">
        <w:rPr>
          <w:rFonts w:ascii="Arial" w:hAnsi="Arial" w:cs="Arial"/>
          <w:color w:val="000000"/>
          <w:sz w:val="20"/>
          <w:szCs w:val="20"/>
          <w:lang w:eastAsia="en-US"/>
        </w:rPr>
        <w:t>,</w:t>
      </w:r>
      <w:r w:rsidRPr="00F62EE3">
        <w:rPr>
          <w:rFonts w:ascii="Arial" w:hAnsi="Arial" w:cs="Arial"/>
          <w:color w:val="000000"/>
          <w:sz w:val="20"/>
          <w:szCs w:val="20"/>
          <w:lang w:eastAsia="en-US"/>
        </w:rPr>
        <w:t xml:space="preserve"> co bude pořadatelem vyzván k</w:t>
      </w:r>
      <w:r w:rsidR="00716651">
        <w:rPr>
          <w:rFonts w:ascii="Arial" w:hAnsi="Arial" w:cs="Arial"/>
          <w:color w:val="000000"/>
          <w:sz w:val="20"/>
          <w:szCs w:val="20"/>
          <w:lang w:eastAsia="en-US"/>
        </w:rPr>
        <w:t xml:space="preserve"> jejímu </w:t>
      </w:r>
      <w:r w:rsidRPr="00F62EE3">
        <w:rPr>
          <w:rFonts w:ascii="Arial" w:hAnsi="Arial" w:cs="Arial"/>
          <w:color w:val="000000"/>
          <w:sz w:val="20"/>
          <w:szCs w:val="20"/>
          <w:lang w:eastAsia="en-US"/>
        </w:rPr>
        <w:t xml:space="preserve">uzavření. </w:t>
      </w:r>
    </w:p>
    <w:p w14:paraId="48B77F16" w14:textId="67B83DA7" w:rsidR="006517BB" w:rsidRPr="00F62EE3" w:rsidRDefault="00793320" w:rsidP="00EE13DF">
      <w:pPr>
        <w:pStyle w:val="gmail-uvcparagraph"/>
        <w:spacing w:before="0" w:beforeAutospacing="0" w:after="0" w:afterAutospacing="0" w:line="276" w:lineRule="auto"/>
        <w:jc w:val="both"/>
        <w:rPr>
          <w:rFonts w:ascii="Arial" w:hAnsi="Arial" w:cs="Arial"/>
          <w:color w:val="000000"/>
          <w:sz w:val="20"/>
          <w:szCs w:val="20"/>
          <w:lang w:eastAsia="en-US"/>
        </w:rPr>
      </w:pPr>
      <w:r w:rsidRPr="00F62EE3">
        <w:rPr>
          <w:rFonts w:ascii="Arial" w:hAnsi="Arial" w:cs="Arial"/>
          <w:b/>
          <w:color w:val="000000"/>
          <w:sz w:val="20"/>
          <w:szCs w:val="20"/>
          <w:lang w:eastAsia="en-US"/>
        </w:rPr>
        <w:t>8.8</w:t>
      </w:r>
      <w:r w:rsidR="006517BB" w:rsidRPr="00F62EE3">
        <w:rPr>
          <w:rFonts w:ascii="Arial" w:hAnsi="Arial" w:cs="Arial"/>
          <w:b/>
          <w:color w:val="000000"/>
          <w:sz w:val="20"/>
          <w:szCs w:val="20"/>
          <w:lang w:eastAsia="en-US"/>
        </w:rPr>
        <w:t>.</w:t>
      </w:r>
      <w:r w:rsidR="006517BB" w:rsidRPr="00F62EE3">
        <w:rPr>
          <w:rFonts w:ascii="Arial" w:hAnsi="Arial" w:cs="Arial"/>
          <w:color w:val="000000"/>
          <w:sz w:val="20"/>
          <w:szCs w:val="20"/>
          <w:lang w:eastAsia="en-US"/>
        </w:rPr>
        <w:t xml:space="preserve"> </w:t>
      </w:r>
      <w:r w:rsidR="006171B5" w:rsidRPr="00F62EE3">
        <w:rPr>
          <w:rFonts w:ascii="Arial" w:hAnsi="Arial" w:cs="Arial"/>
          <w:color w:val="000000"/>
          <w:sz w:val="20"/>
          <w:szCs w:val="20"/>
          <w:lang w:eastAsia="en-US"/>
        </w:rPr>
        <w:t xml:space="preserve">Pořadatel </w:t>
      </w:r>
      <w:r w:rsidR="006517BB" w:rsidRPr="00F62EE3">
        <w:rPr>
          <w:rFonts w:ascii="Arial" w:hAnsi="Arial" w:cs="Arial"/>
          <w:color w:val="000000"/>
          <w:sz w:val="20"/>
          <w:szCs w:val="20"/>
          <w:lang w:eastAsia="en-US"/>
        </w:rPr>
        <w:t xml:space="preserve">zajišťuje po dobu konání soutěže </w:t>
      </w:r>
      <w:r w:rsidR="006171B5" w:rsidRPr="00F62EE3">
        <w:rPr>
          <w:rFonts w:ascii="Arial" w:hAnsi="Arial" w:cs="Arial"/>
          <w:color w:val="000000"/>
          <w:sz w:val="20"/>
          <w:szCs w:val="20"/>
          <w:lang w:eastAsia="en-US"/>
        </w:rPr>
        <w:t>drobné občerstvení</w:t>
      </w:r>
      <w:r w:rsidR="006517BB" w:rsidRPr="00F62EE3">
        <w:rPr>
          <w:rFonts w:ascii="Arial" w:hAnsi="Arial" w:cs="Arial"/>
          <w:color w:val="000000"/>
          <w:sz w:val="20"/>
          <w:szCs w:val="20"/>
          <w:lang w:eastAsia="en-US"/>
        </w:rPr>
        <w:t xml:space="preserve">. </w:t>
      </w:r>
    </w:p>
    <w:p w14:paraId="4EC9F691" w14:textId="77777777" w:rsidR="000523FD" w:rsidRDefault="000523FD" w:rsidP="00EE13DF">
      <w:pPr>
        <w:pStyle w:val="gmail-uvcparagraph"/>
        <w:spacing w:before="0" w:beforeAutospacing="0" w:after="270" w:afterAutospacing="0" w:line="276" w:lineRule="auto"/>
        <w:jc w:val="both"/>
        <w:rPr>
          <w:rFonts w:ascii="Arial" w:hAnsi="Arial" w:cs="Arial"/>
          <w:b/>
          <w:bCs/>
          <w:sz w:val="20"/>
          <w:szCs w:val="20"/>
        </w:rPr>
      </w:pPr>
    </w:p>
    <w:p w14:paraId="637470C5" w14:textId="5FEAD3BE" w:rsidR="00035781" w:rsidRPr="00F62EE3" w:rsidRDefault="00632616" w:rsidP="00EE13DF">
      <w:pPr>
        <w:pStyle w:val="gmail-uvcparagraph"/>
        <w:spacing w:before="0" w:beforeAutospacing="0" w:after="270" w:afterAutospacing="0" w:line="276" w:lineRule="auto"/>
        <w:jc w:val="both"/>
        <w:rPr>
          <w:rFonts w:ascii="Arial" w:hAnsi="Arial" w:cs="Arial"/>
          <w:b/>
          <w:bCs/>
          <w:sz w:val="20"/>
          <w:szCs w:val="20"/>
        </w:rPr>
      </w:pPr>
      <w:r w:rsidRPr="00F62EE3">
        <w:rPr>
          <w:rFonts w:ascii="Arial" w:hAnsi="Arial" w:cs="Arial"/>
          <w:b/>
          <w:bCs/>
          <w:sz w:val="20"/>
          <w:szCs w:val="20"/>
        </w:rPr>
        <w:t>INFORMACE O ZPRACOVÁNÍ OSOBNÍCH ÚDAJŮ</w:t>
      </w:r>
    </w:p>
    <w:p w14:paraId="53B04257" w14:textId="3D026F80" w:rsidR="00035781" w:rsidRPr="00F62EE3" w:rsidRDefault="00035781" w:rsidP="00EE13DF">
      <w:pPr>
        <w:autoSpaceDE w:val="0"/>
        <w:autoSpaceDN w:val="0"/>
        <w:adjustRightInd w:val="0"/>
        <w:spacing w:line="276" w:lineRule="auto"/>
        <w:jc w:val="both"/>
        <w:rPr>
          <w:rFonts w:ascii="Arial" w:hAnsi="Arial" w:cs="Arial"/>
          <w:color w:val="000000"/>
          <w:sz w:val="20"/>
          <w:szCs w:val="20"/>
          <w:lang w:eastAsia="en-US"/>
        </w:rPr>
      </w:pPr>
      <w:r w:rsidRPr="00F62EE3">
        <w:rPr>
          <w:rFonts w:ascii="Arial" w:hAnsi="Arial" w:cs="Arial"/>
          <w:color w:val="000000"/>
          <w:sz w:val="20"/>
          <w:szCs w:val="20"/>
          <w:lang w:eastAsia="en-US"/>
        </w:rPr>
        <w:t>Královéhradecký kraj, IČ: 70889546, Pivovarské náměstí 1245, Hradec Králové,</w:t>
      </w:r>
      <w:r w:rsidR="00E36485" w:rsidRPr="00F62EE3">
        <w:rPr>
          <w:rFonts w:ascii="Arial" w:hAnsi="Arial" w:cs="Arial"/>
          <w:color w:val="000000"/>
          <w:sz w:val="20"/>
          <w:szCs w:val="20"/>
          <w:lang w:eastAsia="en-US"/>
        </w:rPr>
        <w:t xml:space="preserve"> (dále jen „pořadatel“)</w:t>
      </w:r>
      <w:r w:rsidRPr="00F62EE3">
        <w:rPr>
          <w:rFonts w:ascii="Arial" w:hAnsi="Arial" w:cs="Arial"/>
          <w:color w:val="000000"/>
          <w:sz w:val="20"/>
          <w:szCs w:val="20"/>
          <w:lang w:eastAsia="en-US"/>
        </w:rPr>
        <w:t xml:space="preserve"> zpracovává jako správce osobní údaje </w:t>
      </w:r>
      <w:r w:rsidR="007D117A" w:rsidRPr="00F62EE3">
        <w:rPr>
          <w:rFonts w:ascii="Arial" w:hAnsi="Arial" w:cs="Arial"/>
          <w:color w:val="000000"/>
          <w:sz w:val="20"/>
          <w:szCs w:val="20"/>
          <w:lang w:eastAsia="en-US"/>
        </w:rPr>
        <w:t>soutěžících</w:t>
      </w:r>
      <w:r w:rsidRPr="00F62EE3">
        <w:rPr>
          <w:rFonts w:ascii="Arial" w:hAnsi="Arial" w:cs="Arial"/>
          <w:color w:val="000000"/>
          <w:sz w:val="20"/>
          <w:szCs w:val="20"/>
          <w:lang w:eastAsia="en-US"/>
        </w:rPr>
        <w:t xml:space="preserve"> soutěže </w:t>
      </w:r>
      <w:proofErr w:type="spellStart"/>
      <w:r w:rsidR="00E129C2" w:rsidRPr="00F62EE3">
        <w:rPr>
          <w:rFonts w:ascii="Arial" w:hAnsi="Arial" w:cs="Arial"/>
          <w:color w:val="000000"/>
          <w:sz w:val="20"/>
          <w:szCs w:val="20"/>
          <w:lang w:eastAsia="en-US"/>
        </w:rPr>
        <w:t>Hackathon</w:t>
      </w:r>
      <w:proofErr w:type="spellEnd"/>
      <w:r w:rsidR="00E129C2" w:rsidRPr="00F62EE3">
        <w:rPr>
          <w:rFonts w:ascii="Arial" w:hAnsi="Arial" w:cs="Arial"/>
          <w:color w:val="000000"/>
          <w:sz w:val="20"/>
          <w:szCs w:val="20"/>
          <w:lang w:eastAsia="en-US"/>
        </w:rPr>
        <w:t xml:space="preserve"> Královéhradeckého kraje 20</w:t>
      </w:r>
      <w:r w:rsidR="00B70FAB">
        <w:rPr>
          <w:rFonts w:ascii="Arial" w:hAnsi="Arial" w:cs="Arial"/>
          <w:color w:val="000000"/>
          <w:sz w:val="20"/>
          <w:szCs w:val="20"/>
          <w:lang w:eastAsia="en-US"/>
        </w:rPr>
        <w:t xml:space="preserve">22 – Soutěž o nejlepší </w:t>
      </w:r>
      <w:proofErr w:type="spellStart"/>
      <w:r w:rsidR="00B70FAB">
        <w:rPr>
          <w:rFonts w:ascii="Arial" w:hAnsi="Arial" w:cs="Arial"/>
          <w:color w:val="000000"/>
          <w:sz w:val="20"/>
          <w:szCs w:val="20"/>
          <w:lang w:eastAsia="en-US"/>
        </w:rPr>
        <w:t>opendatovou</w:t>
      </w:r>
      <w:proofErr w:type="spellEnd"/>
      <w:r w:rsidR="00B70FAB">
        <w:rPr>
          <w:rFonts w:ascii="Arial" w:hAnsi="Arial" w:cs="Arial"/>
          <w:color w:val="000000"/>
          <w:sz w:val="20"/>
          <w:szCs w:val="20"/>
          <w:lang w:eastAsia="en-US"/>
        </w:rPr>
        <w:t xml:space="preserve"> aplikaci</w:t>
      </w:r>
      <w:r w:rsidR="00E129C2" w:rsidRPr="00F62EE3">
        <w:rPr>
          <w:rFonts w:ascii="Arial" w:hAnsi="Arial" w:cs="Arial"/>
          <w:color w:val="000000"/>
          <w:sz w:val="20"/>
          <w:szCs w:val="20"/>
          <w:lang w:eastAsia="en-US"/>
        </w:rPr>
        <w:t xml:space="preserve"> </w:t>
      </w:r>
      <w:r w:rsidRPr="00F62EE3">
        <w:rPr>
          <w:rFonts w:ascii="Arial" w:hAnsi="Arial" w:cs="Arial"/>
          <w:color w:val="000000"/>
          <w:sz w:val="20"/>
          <w:szCs w:val="20"/>
          <w:lang w:eastAsia="en-US"/>
        </w:rPr>
        <w:t xml:space="preserve">v následujícím rozsahu a pro níže uvedené účely: </w:t>
      </w:r>
    </w:p>
    <w:p w14:paraId="611BDE35" w14:textId="77777777" w:rsidR="003C3141" w:rsidRPr="00F62EE3" w:rsidRDefault="003C3141" w:rsidP="00035781">
      <w:pPr>
        <w:autoSpaceDE w:val="0"/>
        <w:autoSpaceDN w:val="0"/>
        <w:adjustRightInd w:val="0"/>
        <w:rPr>
          <w:rFonts w:ascii="Arial" w:hAnsi="Arial" w:cs="Arial"/>
          <w:color w:val="000000"/>
          <w:sz w:val="20"/>
          <w:szCs w:val="20"/>
          <w:lang w:eastAsia="en-US"/>
        </w:rPr>
      </w:pPr>
    </w:p>
    <w:tbl>
      <w:tblPr>
        <w:tblW w:w="9640" w:type="dxa"/>
        <w:tblInd w:w="-108" w:type="dxa"/>
        <w:tblBorders>
          <w:top w:val="nil"/>
          <w:left w:val="nil"/>
          <w:bottom w:val="nil"/>
          <w:right w:val="nil"/>
        </w:tblBorders>
        <w:tblLayout w:type="fixed"/>
        <w:tblLook w:val="0000" w:firstRow="0" w:lastRow="0" w:firstColumn="0" w:lastColumn="0" w:noHBand="0" w:noVBand="0"/>
      </w:tblPr>
      <w:tblGrid>
        <w:gridCol w:w="4820"/>
        <w:gridCol w:w="4820"/>
      </w:tblGrid>
      <w:tr w:rsidR="00035781" w:rsidRPr="00F62EE3" w14:paraId="07E5D866" w14:textId="77777777" w:rsidTr="00035781">
        <w:trPr>
          <w:trHeight w:val="289"/>
        </w:trPr>
        <w:tc>
          <w:tcPr>
            <w:tcW w:w="4820" w:type="dxa"/>
          </w:tcPr>
          <w:p w14:paraId="61A27593" w14:textId="77777777"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b/>
                <w:bCs/>
                <w:sz w:val="20"/>
                <w:szCs w:val="20"/>
                <w:lang w:eastAsia="en-US"/>
              </w:rPr>
              <w:t xml:space="preserve">1. </w:t>
            </w:r>
            <w:r w:rsidRPr="00F62EE3">
              <w:rPr>
                <w:rFonts w:ascii="Arial" w:hAnsi="Arial" w:cs="Arial"/>
                <w:b/>
                <w:bCs/>
                <w:color w:val="000000"/>
                <w:sz w:val="20"/>
                <w:szCs w:val="20"/>
                <w:lang w:eastAsia="en-US"/>
              </w:rPr>
              <w:t xml:space="preserve">Účel zpracování </w:t>
            </w:r>
          </w:p>
        </w:tc>
        <w:tc>
          <w:tcPr>
            <w:tcW w:w="4820" w:type="dxa"/>
          </w:tcPr>
          <w:p w14:paraId="308560F8" w14:textId="0B729C00" w:rsidR="00035781" w:rsidRPr="00F62EE3" w:rsidRDefault="00035781" w:rsidP="00E129C2">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 xml:space="preserve">Registrace soutěžícího do soutěže a vyhodnocení soutěže </w:t>
            </w:r>
            <w:proofErr w:type="spellStart"/>
            <w:r w:rsidR="00E129C2" w:rsidRPr="00F62EE3">
              <w:rPr>
                <w:rFonts w:ascii="Arial" w:hAnsi="Arial" w:cs="Arial"/>
                <w:bCs/>
                <w:color w:val="000000"/>
                <w:sz w:val="20"/>
                <w:szCs w:val="20"/>
                <w:lang w:eastAsia="en-US"/>
              </w:rPr>
              <w:t>Hackathon</w:t>
            </w:r>
            <w:proofErr w:type="spellEnd"/>
            <w:r w:rsidR="00E129C2" w:rsidRPr="00F62EE3">
              <w:rPr>
                <w:rFonts w:ascii="Arial" w:hAnsi="Arial" w:cs="Arial"/>
                <w:bCs/>
                <w:color w:val="000000"/>
                <w:sz w:val="20"/>
                <w:szCs w:val="20"/>
                <w:lang w:eastAsia="en-US"/>
              </w:rPr>
              <w:t xml:space="preserve"> Královéhradeckého kraje 20</w:t>
            </w:r>
            <w:r w:rsidR="00B70FAB">
              <w:rPr>
                <w:rFonts w:ascii="Arial" w:hAnsi="Arial" w:cs="Arial"/>
                <w:bCs/>
                <w:color w:val="000000"/>
                <w:sz w:val="20"/>
                <w:szCs w:val="20"/>
                <w:lang w:eastAsia="en-US"/>
              </w:rPr>
              <w:t>22</w:t>
            </w:r>
            <w:r w:rsidR="00150B1E">
              <w:rPr>
                <w:rFonts w:ascii="Arial" w:hAnsi="Arial" w:cs="Arial"/>
                <w:bCs/>
                <w:color w:val="000000"/>
                <w:sz w:val="20"/>
                <w:szCs w:val="20"/>
                <w:lang w:eastAsia="en-US"/>
              </w:rPr>
              <w:t xml:space="preserve"> - </w:t>
            </w:r>
            <w:r w:rsidR="00150B1E">
              <w:rPr>
                <w:rFonts w:ascii="Arial" w:hAnsi="Arial" w:cs="Arial"/>
                <w:color w:val="000000"/>
                <w:sz w:val="20"/>
                <w:szCs w:val="20"/>
                <w:lang w:eastAsia="en-US"/>
              </w:rPr>
              <w:t xml:space="preserve">Soutěž o nejlepší </w:t>
            </w:r>
            <w:proofErr w:type="spellStart"/>
            <w:r w:rsidR="00150B1E">
              <w:rPr>
                <w:rFonts w:ascii="Arial" w:hAnsi="Arial" w:cs="Arial"/>
                <w:color w:val="000000"/>
                <w:sz w:val="20"/>
                <w:szCs w:val="20"/>
                <w:lang w:eastAsia="en-US"/>
              </w:rPr>
              <w:t>opendatovou</w:t>
            </w:r>
            <w:proofErr w:type="spellEnd"/>
            <w:r w:rsidR="00150B1E">
              <w:rPr>
                <w:rFonts w:ascii="Arial" w:hAnsi="Arial" w:cs="Arial"/>
                <w:color w:val="000000"/>
                <w:sz w:val="20"/>
                <w:szCs w:val="20"/>
                <w:lang w:eastAsia="en-US"/>
              </w:rPr>
              <w:t xml:space="preserve"> aplikaci</w:t>
            </w:r>
            <w:r w:rsidR="00E129C2" w:rsidRPr="00F62EE3">
              <w:rPr>
                <w:rFonts w:ascii="Arial" w:hAnsi="Arial" w:cs="Arial"/>
                <w:color w:val="000000"/>
                <w:sz w:val="20"/>
                <w:szCs w:val="20"/>
                <w:lang w:eastAsia="en-US"/>
              </w:rPr>
              <w:t xml:space="preserve"> </w:t>
            </w:r>
            <w:r w:rsidRPr="00F62EE3">
              <w:rPr>
                <w:rFonts w:ascii="Arial" w:hAnsi="Arial" w:cs="Arial"/>
                <w:color w:val="000000"/>
                <w:sz w:val="20"/>
                <w:szCs w:val="20"/>
                <w:lang w:eastAsia="en-US"/>
              </w:rPr>
              <w:t>a plnění práv a povinností vyplývajících z pravidel soutěže v souvislosti s účastí soutěžícího v</w:t>
            </w:r>
            <w:r w:rsidR="00265134">
              <w:rPr>
                <w:rFonts w:ascii="Arial" w:hAnsi="Arial" w:cs="Arial"/>
                <w:color w:val="000000"/>
                <w:sz w:val="20"/>
                <w:szCs w:val="20"/>
                <w:lang w:eastAsia="en-US"/>
              </w:rPr>
              <w:t> </w:t>
            </w:r>
            <w:r w:rsidRPr="00F62EE3">
              <w:rPr>
                <w:rFonts w:ascii="Arial" w:hAnsi="Arial" w:cs="Arial"/>
                <w:color w:val="000000"/>
                <w:sz w:val="20"/>
                <w:szCs w:val="20"/>
                <w:lang w:eastAsia="en-US"/>
              </w:rPr>
              <w:t>soutěži</w:t>
            </w:r>
            <w:r w:rsidR="00265134">
              <w:rPr>
                <w:rFonts w:ascii="Arial" w:hAnsi="Arial" w:cs="Arial"/>
                <w:color w:val="000000"/>
                <w:sz w:val="20"/>
                <w:szCs w:val="20"/>
                <w:lang w:eastAsia="en-US"/>
              </w:rPr>
              <w:t>.</w:t>
            </w:r>
            <w:r w:rsidRPr="00F62EE3">
              <w:rPr>
                <w:rFonts w:ascii="Arial" w:hAnsi="Arial" w:cs="Arial"/>
                <w:color w:val="000000"/>
                <w:sz w:val="20"/>
                <w:szCs w:val="20"/>
                <w:lang w:eastAsia="en-US"/>
              </w:rPr>
              <w:t xml:space="preserve"> </w:t>
            </w:r>
          </w:p>
        </w:tc>
      </w:tr>
      <w:tr w:rsidR="00035781" w:rsidRPr="00F62EE3" w14:paraId="2DD2280B" w14:textId="77777777" w:rsidTr="00035781">
        <w:trPr>
          <w:trHeight w:val="186"/>
        </w:trPr>
        <w:tc>
          <w:tcPr>
            <w:tcW w:w="4820" w:type="dxa"/>
          </w:tcPr>
          <w:p w14:paraId="17AB6D6A" w14:textId="77777777"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b/>
                <w:bCs/>
                <w:color w:val="000000"/>
                <w:sz w:val="20"/>
                <w:szCs w:val="20"/>
                <w:lang w:eastAsia="en-US"/>
              </w:rPr>
              <w:t xml:space="preserve">Rozsah zpracovávaných údajů </w:t>
            </w:r>
          </w:p>
        </w:tc>
        <w:tc>
          <w:tcPr>
            <w:tcW w:w="4820" w:type="dxa"/>
          </w:tcPr>
          <w:p w14:paraId="2691435E" w14:textId="2003C9CA"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 xml:space="preserve">Identifikační údaje, kontaktní údaje, fotografie </w:t>
            </w:r>
          </w:p>
        </w:tc>
      </w:tr>
      <w:tr w:rsidR="00035781" w:rsidRPr="00F62EE3" w14:paraId="0F27E2CD" w14:textId="77777777" w:rsidTr="00035781">
        <w:trPr>
          <w:trHeight w:val="392"/>
        </w:trPr>
        <w:tc>
          <w:tcPr>
            <w:tcW w:w="4820" w:type="dxa"/>
          </w:tcPr>
          <w:p w14:paraId="7256FEFE" w14:textId="77777777"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b/>
                <w:bCs/>
                <w:color w:val="000000"/>
                <w:sz w:val="20"/>
                <w:szCs w:val="20"/>
                <w:lang w:eastAsia="en-US"/>
              </w:rPr>
              <w:t xml:space="preserve">Doba zpracování </w:t>
            </w:r>
          </w:p>
        </w:tc>
        <w:tc>
          <w:tcPr>
            <w:tcW w:w="4820" w:type="dxa"/>
          </w:tcPr>
          <w:p w14:paraId="0E813DAE" w14:textId="184F931E"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 xml:space="preserve">Osobní údaje pro tento účel jsou zpracovávány na základě registrace do soutěže, a to po dobu trvání soutěže a následně na základě oprávněného zájmu po dobu nutnou k ochraně práv pořadatele v souvislosti se soutěží, tj. po dobu 3 let od ukončení soutěže, které se soutěžící zúčastnil. </w:t>
            </w:r>
          </w:p>
        </w:tc>
      </w:tr>
      <w:tr w:rsidR="00035781" w:rsidRPr="00F62EE3" w14:paraId="480B29D2" w14:textId="77777777" w:rsidTr="00035781">
        <w:trPr>
          <w:trHeight w:val="392"/>
        </w:trPr>
        <w:tc>
          <w:tcPr>
            <w:tcW w:w="4820" w:type="dxa"/>
            <w:tcBorders>
              <w:left w:val="nil"/>
            </w:tcBorders>
          </w:tcPr>
          <w:p w14:paraId="07934D3B" w14:textId="77777777" w:rsidR="00035781" w:rsidRPr="00F62EE3" w:rsidRDefault="00035781" w:rsidP="00035781">
            <w:pPr>
              <w:autoSpaceDE w:val="0"/>
              <w:autoSpaceDN w:val="0"/>
              <w:adjustRightInd w:val="0"/>
              <w:rPr>
                <w:rFonts w:ascii="Arial" w:hAnsi="Arial" w:cs="Arial"/>
                <w:b/>
                <w:bCs/>
                <w:color w:val="000000"/>
                <w:sz w:val="20"/>
                <w:szCs w:val="20"/>
                <w:lang w:eastAsia="en-US"/>
              </w:rPr>
            </w:pPr>
            <w:r w:rsidRPr="00F62EE3">
              <w:rPr>
                <w:rFonts w:ascii="Arial" w:hAnsi="Arial" w:cs="Arial"/>
                <w:b/>
                <w:bCs/>
                <w:color w:val="000000"/>
                <w:sz w:val="20"/>
                <w:szCs w:val="20"/>
                <w:lang w:eastAsia="en-US"/>
              </w:rPr>
              <w:t xml:space="preserve">Účel zpracování </w:t>
            </w:r>
          </w:p>
        </w:tc>
        <w:tc>
          <w:tcPr>
            <w:tcW w:w="4820" w:type="dxa"/>
            <w:tcBorders>
              <w:right w:val="nil"/>
            </w:tcBorders>
          </w:tcPr>
          <w:p w14:paraId="390676DF" w14:textId="661C6057" w:rsidR="00035781" w:rsidRPr="00F62EE3" w:rsidRDefault="00035781" w:rsidP="00E129C2">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 xml:space="preserve">Prezentace výsledků soutěže </w:t>
            </w:r>
            <w:proofErr w:type="spellStart"/>
            <w:r w:rsidR="00E129C2" w:rsidRPr="00F62EE3">
              <w:rPr>
                <w:rFonts w:ascii="Arial" w:hAnsi="Arial" w:cs="Arial"/>
                <w:color w:val="000000"/>
                <w:sz w:val="20"/>
                <w:szCs w:val="20"/>
                <w:lang w:eastAsia="en-US"/>
              </w:rPr>
              <w:t>Hackathon</w:t>
            </w:r>
            <w:proofErr w:type="spellEnd"/>
            <w:r w:rsidR="00E129C2" w:rsidRPr="00F62EE3">
              <w:rPr>
                <w:rFonts w:ascii="Arial" w:hAnsi="Arial" w:cs="Arial"/>
                <w:color w:val="000000"/>
                <w:sz w:val="20"/>
                <w:szCs w:val="20"/>
                <w:lang w:eastAsia="en-US"/>
              </w:rPr>
              <w:t xml:space="preserve"> Královéhradeckého kraje 20</w:t>
            </w:r>
            <w:r w:rsidR="00150B1E">
              <w:rPr>
                <w:rFonts w:ascii="Arial" w:hAnsi="Arial" w:cs="Arial"/>
                <w:color w:val="000000"/>
                <w:sz w:val="20"/>
                <w:szCs w:val="20"/>
                <w:lang w:eastAsia="en-US"/>
              </w:rPr>
              <w:t xml:space="preserve">22 - Soutěž o nejlepší </w:t>
            </w:r>
            <w:proofErr w:type="spellStart"/>
            <w:r w:rsidR="00150B1E">
              <w:rPr>
                <w:rFonts w:ascii="Arial" w:hAnsi="Arial" w:cs="Arial"/>
                <w:color w:val="000000"/>
                <w:sz w:val="20"/>
                <w:szCs w:val="20"/>
                <w:lang w:eastAsia="en-US"/>
              </w:rPr>
              <w:t>opendatovou</w:t>
            </w:r>
            <w:proofErr w:type="spellEnd"/>
            <w:r w:rsidR="00150B1E">
              <w:rPr>
                <w:rFonts w:ascii="Arial" w:hAnsi="Arial" w:cs="Arial"/>
                <w:color w:val="000000"/>
                <w:sz w:val="20"/>
                <w:szCs w:val="20"/>
                <w:lang w:eastAsia="en-US"/>
              </w:rPr>
              <w:t xml:space="preserve"> aplikaci</w:t>
            </w:r>
            <w:r w:rsidRPr="00F62EE3">
              <w:rPr>
                <w:rFonts w:ascii="Arial" w:hAnsi="Arial" w:cs="Arial"/>
                <w:color w:val="000000"/>
                <w:sz w:val="20"/>
                <w:szCs w:val="20"/>
                <w:lang w:eastAsia="en-US"/>
              </w:rPr>
              <w:t>, které se soutěžící zúčastnil, v médiích a reklamních materiálech</w:t>
            </w:r>
            <w:r w:rsidR="00265134">
              <w:rPr>
                <w:rFonts w:ascii="Arial" w:hAnsi="Arial" w:cs="Arial"/>
                <w:color w:val="000000"/>
                <w:sz w:val="20"/>
                <w:szCs w:val="20"/>
                <w:lang w:eastAsia="en-US"/>
              </w:rPr>
              <w:t>.</w:t>
            </w:r>
            <w:r w:rsidRPr="00F62EE3">
              <w:rPr>
                <w:rFonts w:ascii="Arial" w:hAnsi="Arial" w:cs="Arial"/>
                <w:color w:val="000000"/>
                <w:sz w:val="20"/>
                <w:szCs w:val="20"/>
                <w:lang w:eastAsia="en-US"/>
              </w:rPr>
              <w:t xml:space="preserve"> </w:t>
            </w:r>
          </w:p>
        </w:tc>
      </w:tr>
      <w:tr w:rsidR="00035781" w:rsidRPr="00F62EE3" w14:paraId="16065CDE" w14:textId="77777777" w:rsidTr="00035781">
        <w:trPr>
          <w:trHeight w:val="392"/>
        </w:trPr>
        <w:tc>
          <w:tcPr>
            <w:tcW w:w="4820" w:type="dxa"/>
            <w:tcBorders>
              <w:left w:val="nil"/>
            </w:tcBorders>
          </w:tcPr>
          <w:p w14:paraId="6F502AD6" w14:textId="77777777" w:rsidR="00035781" w:rsidRPr="00F62EE3" w:rsidRDefault="00035781" w:rsidP="00035781">
            <w:pPr>
              <w:autoSpaceDE w:val="0"/>
              <w:autoSpaceDN w:val="0"/>
              <w:adjustRightInd w:val="0"/>
              <w:rPr>
                <w:rFonts w:ascii="Arial" w:hAnsi="Arial" w:cs="Arial"/>
                <w:b/>
                <w:bCs/>
                <w:color w:val="000000"/>
                <w:sz w:val="20"/>
                <w:szCs w:val="20"/>
                <w:lang w:eastAsia="en-US"/>
              </w:rPr>
            </w:pPr>
            <w:r w:rsidRPr="00F62EE3">
              <w:rPr>
                <w:rFonts w:ascii="Arial" w:hAnsi="Arial" w:cs="Arial"/>
                <w:b/>
                <w:bCs/>
                <w:color w:val="000000"/>
                <w:sz w:val="20"/>
                <w:szCs w:val="20"/>
                <w:lang w:eastAsia="en-US"/>
              </w:rPr>
              <w:t xml:space="preserve">Rozsah zpracovávaných údajů </w:t>
            </w:r>
          </w:p>
        </w:tc>
        <w:tc>
          <w:tcPr>
            <w:tcW w:w="4820" w:type="dxa"/>
            <w:tcBorders>
              <w:right w:val="nil"/>
            </w:tcBorders>
          </w:tcPr>
          <w:p w14:paraId="718853DE" w14:textId="6DBEAA15"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Identifikační údaje, podobizna a případné obrazové či zvukové záznamy pořízené v rámci dané soutěže</w:t>
            </w:r>
            <w:r w:rsidR="00265134">
              <w:rPr>
                <w:rFonts w:ascii="Arial" w:hAnsi="Arial" w:cs="Arial"/>
                <w:color w:val="000000"/>
                <w:sz w:val="20"/>
                <w:szCs w:val="20"/>
                <w:lang w:eastAsia="en-US"/>
              </w:rPr>
              <w:t>.</w:t>
            </w:r>
            <w:r w:rsidRPr="00F62EE3">
              <w:rPr>
                <w:rFonts w:ascii="Arial" w:hAnsi="Arial" w:cs="Arial"/>
                <w:color w:val="000000"/>
                <w:sz w:val="20"/>
                <w:szCs w:val="20"/>
                <w:lang w:eastAsia="en-US"/>
              </w:rPr>
              <w:t xml:space="preserve"> </w:t>
            </w:r>
          </w:p>
        </w:tc>
      </w:tr>
      <w:tr w:rsidR="00035781" w:rsidRPr="00F62EE3" w14:paraId="3FE56832" w14:textId="77777777" w:rsidTr="00035781">
        <w:trPr>
          <w:trHeight w:val="392"/>
        </w:trPr>
        <w:tc>
          <w:tcPr>
            <w:tcW w:w="4820" w:type="dxa"/>
            <w:tcBorders>
              <w:left w:val="nil"/>
              <w:bottom w:val="nil"/>
            </w:tcBorders>
          </w:tcPr>
          <w:p w14:paraId="0D2575D0" w14:textId="77777777" w:rsidR="00035781" w:rsidRPr="00F62EE3" w:rsidRDefault="00035781" w:rsidP="00035781">
            <w:pPr>
              <w:autoSpaceDE w:val="0"/>
              <w:autoSpaceDN w:val="0"/>
              <w:adjustRightInd w:val="0"/>
              <w:rPr>
                <w:rFonts w:ascii="Arial" w:hAnsi="Arial" w:cs="Arial"/>
                <w:b/>
                <w:bCs/>
                <w:color w:val="000000"/>
                <w:sz w:val="20"/>
                <w:szCs w:val="20"/>
                <w:lang w:eastAsia="en-US"/>
              </w:rPr>
            </w:pPr>
            <w:r w:rsidRPr="00F62EE3">
              <w:rPr>
                <w:rFonts w:ascii="Arial" w:hAnsi="Arial" w:cs="Arial"/>
                <w:b/>
                <w:bCs/>
                <w:color w:val="000000"/>
                <w:sz w:val="20"/>
                <w:szCs w:val="20"/>
                <w:lang w:eastAsia="en-US"/>
              </w:rPr>
              <w:t xml:space="preserve">Doba zpracování </w:t>
            </w:r>
          </w:p>
        </w:tc>
        <w:tc>
          <w:tcPr>
            <w:tcW w:w="4820" w:type="dxa"/>
            <w:tcBorders>
              <w:bottom w:val="nil"/>
              <w:right w:val="nil"/>
            </w:tcBorders>
          </w:tcPr>
          <w:p w14:paraId="712552C6" w14:textId="6426AABA" w:rsidR="00035781" w:rsidRPr="00F62EE3" w:rsidRDefault="00035781" w:rsidP="00035781">
            <w:pPr>
              <w:autoSpaceDE w:val="0"/>
              <w:autoSpaceDN w:val="0"/>
              <w:adjustRightInd w:val="0"/>
              <w:rPr>
                <w:rFonts w:ascii="Arial" w:hAnsi="Arial" w:cs="Arial"/>
                <w:color w:val="000000"/>
                <w:sz w:val="20"/>
                <w:szCs w:val="20"/>
                <w:lang w:eastAsia="en-US"/>
              </w:rPr>
            </w:pPr>
            <w:r w:rsidRPr="00F62EE3">
              <w:rPr>
                <w:rFonts w:ascii="Arial" w:hAnsi="Arial" w:cs="Arial"/>
                <w:color w:val="000000"/>
                <w:sz w:val="20"/>
                <w:szCs w:val="20"/>
                <w:lang w:eastAsia="en-US"/>
              </w:rPr>
              <w:t xml:space="preserve">Osobní údaje pro tento účel zpracovává pořadatel na základě souhlasu se zpracováním osobních údajů, a to po dobu 3 let nebo do doby odvolání souhlasu. </w:t>
            </w:r>
          </w:p>
        </w:tc>
      </w:tr>
    </w:tbl>
    <w:p w14:paraId="1483D867" w14:textId="77777777" w:rsidR="003D3414" w:rsidRDefault="003D3414" w:rsidP="006B7C73">
      <w:pPr>
        <w:pStyle w:val="Default"/>
        <w:rPr>
          <w:rFonts w:ascii="Arial" w:hAnsi="Arial" w:cs="Arial"/>
          <w:sz w:val="20"/>
          <w:szCs w:val="20"/>
        </w:rPr>
      </w:pPr>
    </w:p>
    <w:p w14:paraId="7588E4F1" w14:textId="61690223" w:rsidR="006B7C73" w:rsidRPr="00F62EE3" w:rsidRDefault="006B7C73" w:rsidP="006B7C73">
      <w:pPr>
        <w:pStyle w:val="Default"/>
        <w:rPr>
          <w:rFonts w:ascii="Arial" w:hAnsi="Arial" w:cs="Arial"/>
          <w:sz w:val="20"/>
          <w:szCs w:val="20"/>
        </w:rPr>
      </w:pPr>
      <w:r w:rsidRPr="00F62EE3">
        <w:rPr>
          <w:rFonts w:ascii="Arial" w:hAnsi="Arial" w:cs="Arial"/>
          <w:sz w:val="20"/>
          <w:szCs w:val="20"/>
        </w:rPr>
        <w:t xml:space="preserve">Souhlas se zpracováním osobních údajů může být kdykoliv odvolán, zákonnost zpracování osobních údajů před odvoláním souhlasu tím však nebude dotčena. </w:t>
      </w:r>
    </w:p>
    <w:p w14:paraId="1FC3E937" w14:textId="13A4C591" w:rsidR="006B7C73" w:rsidRPr="00F62EE3" w:rsidRDefault="006B7C73" w:rsidP="006B7C73">
      <w:pPr>
        <w:pStyle w:val="Default"/>
        <w:rPr>
          <w:rFonts w:ascii="Arial" w:hAnsi="Arial" w:cs="Arial"/>
          <w:sz w:val="20"/>
          <w:szCs w:val="20"/>
        </w:rPr>
      </w:pPr>
      <w:r w:rsidRPr="00F62EE3">
        <w:rPr>
          <w:rFonts w:ascii="Arial" w:hAnsi="Arial" w:cs="Arial"/>
          <w:sz w:val="20"/>
          <w:szCs w:val="20"/>
        </w:rPr>
        <w:t xml:space="preserve">V souvislosti se zpracováním osobních údajů bere soutěžící soutěže na vědomí, že má následující práva: </w:t>
      </w:r>
    </w:p>
    <w:p w14:paraId="39D6B088" w14:textId="77777777" w:rsidR="006B7C73" w:rsidRP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na přístup k osobním údajům, </w:t>
      </w:r>
    </w:p>
    <w:p w14:paraId="7C3F2B2B" w14:textId="77777777" w:rsidR="006B7C73" w:rsidRP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na opravu nepřesných či neúplných osobních údajů, </w:t>
      </w:r>
    </w:p>
    <w:p w14:paraId="1E6801B1" w14:textId="77777777" w:rsidR="006B7C73" w:rsidRP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na výmaz údajů, </w:t>
      </w:r>
    </w:p>
    <w:p w14:paraId="17159A87" w14:textId="77777777" w:rsidR="006B7C73" w:rsidRP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na přenositelnost údajů, </w:t>
      </w:r>
    </w:p>
    <w:p w14:paraId="32D5DB80" w14:textId="77777777" w:rsidR="006B7C73" w:rsidRP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žádat omezení zpracování, </w:t>
      </w:r>
    </w:p>
    <w:p w14:paraId="74CEB54C" w14:textId="77777777" w:rsidR="00F62EE3" w:rsidRDefault="006B7C73" w:rsidP="006B7C73">
      <w:pPr>
        <w:pStyle w:val="Default"/>
        <w:spacing w:after="21"/>
        <w:rPr>
          <w:rFonts w:ascii="Arial" w:hAnsi="Arial" w:cs="Arial"/>
          <w:sz w:val="20"/>
          <w:szCs w:val="20"/>
        </w:rPr>
      </w:pPr>
      <w:r w:rsidRPr="00F62EE3">
        <w:rPr>
          <w:rFonts w:ascii="Arial" w:hAnsi="Arial" w:cs="Arial"/>
          <w:sz w:val="20"/>
          <w:szCs w:val="20"/>
        </w:rPr>
        <w:t xml:space="preserve"> právo podat stížnost orgánu dohledu (Úřad pro ochranu osobních údajů). Více informací naleznete </w:t>
      </w:r>
    </w:p>
    <w:p w14:paraId="515288A7" w14:textId="0310187E" w:rsidR="006B7C73" w:rsidRPr="00F62EE3" w:rsidRDefault="00F62EE3" w:rsidP="006B7C73">
      <w:pPr>
        <w:pStyle w:val="Default"/>
        <w:spacing w:after="21"/>
        <w:rPr>
          <w:rFonts w:ascii="Arial" w:hAnsi="Arial" w:cs="Arial"/>
          <w:sz w:val="20"/>
          <w:szCs w:val="20"/>
        </w:rPr>
      </w:pPr>
      <w:r>
        <w:rPr>
          <w:rFonts w:ascii="Arial" w:hAnsi="Arial" w:cs="Arial"/>
          <w:sz w:val="20"/>
          <w:szCs w:val="20"/>
        </w:rPr>
        <w:t xml:space="preserve">    </w:t>
      </w:r>
      <w:r w:rsidR="006B7C73" w:rsidRPr="00F62EE3">
        <w:rPr>
          <w:rFonts w:ascii="Arial" w:hAnsi="Arial" w:cs="Arial"/>
          <w:sz w:val="20"/>
          <w:szCs w:val="20"/>
        </w:rPr>
        <w:t xml:space="preserve">na www.uoou.cz, </w:t>
      </w:r>
    </w:p>
    <w:p w14:paraId="66514FA0" w14:textId="548A3EA2" w:rsidR="006B7C73" w:rsidRPr="00F62EE3" w:rsidRDefault="006B7C73" w:rsidP="006B7C73">
      <w:pPr>
        <w:pStyle w:val="Default"/>
        <w:rPr>
          <w:rFonts w:ascii="Arial" w:hAnsi="Arial" w:cs="Arial"/>
          <w:sz w:val="20"/>
          <w:szCs w:val="20"/>
        </w:rPr>
      </w:pPr>
      <w:r w:rsidRPr="00F62EE3">
        <w:rPr>
          <w:rFonts w:ascii="Arial" w:hAnsi="Arial" w:cs="Arial"/>
          <w:sz w:val="20"/>
          <w:szCs w:val="20"/>
        </w:rPr>
        <w:t> právo vznést námitku proti zpracování z důvodů týkajících se jeho konkrétní situace.</w:t>
      </w:r>
    </w:p>
    <w:p w14:paraId="5868889C" w14:textId="77777777" w:rsidR="006B7C73" w:rsidRPr="00F62EE3" w:rsidRDefault="006B7C73" w:rsidP="006B7C73">
      <w:pPr>
        <w:pStyle w:val="Default"/>
        <w:rPr>
          <w:rFonts w:ascii="Arial" w:hAnsi="Arial" w:cs="Arial"/>
          <w:sz w:val="20"/>
          <w:szCs w:val="20"/>
        </w:rPr>
      </w:pPr>
    </w:p>
    <w:p w14:paraId="445DF94C" w14:textId="1E222426" w:rsidR="006B7C73" w:rsidRPr="00F62EE3" w:rsidRDefault="007D117A" w:rsidP="006B7C73">
      <w:pPr>
        <w:pStyle w:val="Default"/>
        <w:rPr>
          <w:rFonts w:ascii="Arial" w:hAnsi="Arial" w:cs="Arial"/>
          <w:sz w:val="20"/>
          <w:szCs w:val="20"/>
        </w:rPr>
      </w:pPr>
      <w:r w:rsidRPr="00F62EE3">
        <w:rPr>
          <w:rFonts w:ascii="Arial" w:hAnsi="Arial" w:cs="Arial"/>
          <w:sz w:val="20"/>
          <w:szCs w:val="20"/>
        </w:rPr>
        <w:t>Soutěžící</w:t>
      </w:r>
      <w:r w:rsidR="006B7C73" w:rsidRPr="00F62EE3">
        <w:rPr>
          <w:rFonts w:ascii="Arial" w:hAnsi="Arial" w:cs="Arial"/>
          <w:sz w:val="20"/>
          <w:szCs w:val="20"/>
        </w:rPr>
        <w:t xml:space="preserve"> soutěže může výkon svých práv žádat prostřednictvím zaslání žádosti na adresu pořadatele.</w:t>
      </w:r>
    </w:p>
    <w:p w14:paraId="3D4DC08F" w14:textId="6859494D" w:rsidR="006B7C73" w:rsidRPr="00F62EE3" w:rsidRDefault="006B7C73" w:rsidP="006B7C73">
      <w:pPr>
        <w:pStyle w:val="Default"/>
        <w:rPr>
          <w:rFonts w:ascii="Arial" w:hAnsi="Arial" w:cs="Arial"/>
          <w:sz w:val="20"/>
          <w:szCs w:val="20"/>
        </w:rPr>
      </w:pPr>
      <w:r w:rsidRPr="00F62EE3">
        <w:rPr>
          <w:rFonts w:ascii="Arial" w:hAnsi="Arial" w:cs="Arial"/>
          <w:sz w:val="20"/>
          <w:szCs w:val="20"/>
        </w:rPr>
        <w:t xml:space="preserve"> </w:t>
      </w:r>
    </w:p>
    <w:p w14:paraId="4F516A58" w14:textId="6431A8C8" w:rsidR="006B7C73" w:rsidRPr="00F62EE3" w:rsidRDefault="006B7C73" w:rsidP="006B7C73">
      <w:pPr>
        <w:pStyle w:val="gmail-uvcparagraph"/>
        <w:spacing w:before="0" w:beforeAutospacing="0" w:after="270" w:afterAutospacing="0"/>
        <w:jc w:val="both"/>
        <w:rPr>
          <w:rFonts w:ascii="Arial" w:hAnsi="Arial" w:cs="Arial"/>
          <w:sz w:val="20"/>
          <w:szCs w:val="20"/>
        </w:rPr>
      </w:pPr>
    </w:p>
    <w:p w14:paraId="2BAD23F5" w14:textId="77777777" w:rsidR="00611545" w:rsidRPr="00F62EE3" w:rsidRDefault="00611545" w:rsidP="006B7C73">
      <w:pPr>
        <w:pStyle w:val="gmail-uvcparagraph"/>
        <w:spacing w:before="0" w:beforeAutospacing="0" w:after="270" w:afterAutospacing="0"/>
        <w:jc w:val="both"/>
        <w:rPr>
          <w:rFonts w:ascii="Arial" w:hAnsi="Arial" w:cs="Arial"/>
          <w:sz w:val="20"/>
          <w:szCs w:val="20"/>
        </w:rPr>
      </w:pPr>
    </w:p>
    <w:p w14:paraId="0BAEE9D2" w14:textId="5BAB82A7" w:rsidR="00632616" w:rsidRPr="00F62EE3" w:rsidRDefault="00611545" w:rsidP="006B7C73">
      <w:pPr>
        <w:pStyle w:val="gmail-uvcparagraph"/>
        <w:spacing w:before="0" w:beforeAutospacing="0" w:after="270" w:afterAutospacing="0"/>
        <w:jc w:val="both"/>
        <w:rPr>
          <w:rFonts w:ascii="Arial" w:hAnsi="Arial" w:cs="Arial"/>
          <w:color w:val="000000"/>
          <w:sz w:val="20"/>
          <w:szCs w:val="20"/>
          <w:lang w:eastAsia="en-US"/>
        </w:rPr>
      </w:pPr>
      <w:r w:rsidRPr="003E0F45">
        <w:rPr>
          <w:rFonts w:ascii="Arial" w:hAnsi="Arial" w:cs="Arial"/>
          <w:color w:val="000000"/>
          <w:sz w:val="20"/>
          <w:szCs w:val="20"/>
          <w:u w:val="single"/>
          <w:lang w:eastAsia="en-US"/>
        </w:rPr>
        <w:t>Příloha č.1 – Harmonogram soutěže</w:t>
      </w:r>
      <w:r w:rsidR="003E0F45">
        <w:rPr>
          <w:rFonts w:ascii="Arial" w:hAnsi="Arial" w:cs="Arial"/>
          <w:color w:val="000000"/>
          <w:sz w:val="20"/>
          <w:szCs w:val="20"/>
          <w:lang w:eastAsia="en-US"/>
        </w:rPr>
        <w:t>:</w:t>
      </w:r>
    </w:p>
    <w:p w14:paraId="07A4A81F" w14:textId="27192BB8" w:rsidR="00632616" w:rsidRPr="00F62EE3" w:rsidRDefault="00632616" w:rsidP="006B7C73">
      <w:pPr>
        <w:pStyle w:val="gmail-uvcparagraph"/>
        <w:spacing w:before="0" w:beforeAutospacing="0" w:after="270" w:afterAutospacing="0"/>
        <w:jc w:val="both"/>
        <w:rPr>
          <w:rFonts w:ascii="Arial" w:hAnsi="Arial" w:cs="Arial"/>
          <w:b/>
          <w:bCs/>
          <w:color w:val="000000"/>
          <w:sz w:val="20"/>
          <w:szCs w:val="20"/>
          <w:lang w:eastAsia="en-US"/>
        </w:rPr>
      </w:pPr>
      <w:r w:rsidRPr="00F62EE3">
        <w:rPr>
          <w:rFonts w:ascii="Arial" w:hAnsi="Arial" w:cs="Arial"/>
          <w:b/>
          <w:bCs/>
          <w:color w:val="000000"/>
          <w:sz w:val="20"/>
          <w:szCs w:val="20"/>
          <w:lang w:eastAsia="en-US"/>
        </w:rPr>
        <w:t>Harmonogram soutěže</w:t>
      </w:r>
    </w:p>
    <w:p w14:paraId="094FFA24" w14:textId="16E4D290"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  8:00 –   8:30   registrace týmů</w:t>
      </w:r>
    </w:p>
    <w:p w14:paraId="5C3BF03F" w14:textId="77777777"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  8:30 –   9:00   zahájení, návrhy možných výstupů</w:t>
      </w:r>
    </w:p>
    <w:p w14:paraId="027C916F" w14:textId="77777777"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  9:00 – 12:00   programování</w:t>
      </w:r>
    </w:p>
    <w:p w14:paraId="7FE3FC0E" w14:textId="5398D5ED"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12:00 – 12:30   </w:t>
      </w:r>
      <w:r w:rsidR="000512D5">
        <w:rPr>
          <w:rFonts w:ascii="Arial" w:hAnsi="Arial" w:cs="Arial"/>
          <w:color w:val="000000"/>
          <w:sz w:val="20"/>
          <w:szCs w:val="20"/>
          <w:lang w:eastAsia="en-US"/>
        </w:rPr>
        <w:t>přestávka</w:t>
      </w:r>
    </w:p>
    <w:p w14:paraId="68498FC9" w14:textId="77777777"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12:30 – 16:30   programování</w:t>
      </w:r>
    </w:p>
    <w:p w14:paraId="691DF5BF" w14:textId="77777777"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16:30 – 19:00   prezentace aplikací</w:t>
      </w:r>
    </w:p>
    <w:p w14:paraId="3D699786" w14:textId="492B54FE"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19:00 – 19:30   hodnocení aplikac</w:t>
      </w:r>
      <w:r w:rsidR="008E093A" w:rsidRPr="00F62EE3">
        <w:rPr>
          <w:rFonts w:ascii="Arial" w:hAnsi="Arial" w:cs="Arial"/>
          <w:color w:val="000000"/>
          <w:sz w:val="20"/>
          <w:szCs w:val="20"/>
          <w:lang w:eastAsia="en-US"/>
        </w:rPr>
        <w:t>í</w:t>
      </w:r>
    </w:p>
    <w:p w14:paraId="16E6C22E" w14:textId="77777777" w:rsidR="00611545" w:rsidRPr="00F62EE3" w:rsidRDefault="00611545" w:rsidP="00611545">
      <w:pPr>
        <w:numPr>
          <w:ilvl w:val="0"/>
          <w:numId w:val="1"/>
        </w:numPr>
        <w:shd w:val="clear" w:color="auto" w:fill="FFFFFF"/>
        <w:spacing w:before="100" w:beforeAutospacing="1" w:after="100" w:afterAutospacing="1"/>
        <w:rPr>
          <w:rFonts w:ascii="Arial" w:hAnsi="Arial" w:cs="Arial"/>
          <w:color w:val="000000"/>
          <w:sz w:val="20"/>
          <w:szCs w:val="20"/>
          <w:lang w:eastAsia="en-US"/>
        </w:rPr>
      </w:pPr>
      <w:r w:rsidRPr="00F62EE3">
        <w:rPr>
          <w:rFonts w:ascii="Arial" w:hAnsi="Arial" w:cs="Arial"/>
          <w:color w:val="000000"/>
          <w:sz w:val="20"/>
          <w:szCs w:val="20"/>
          <w:lang w:eastAsia="en-US"/>
        </w:rPr>
        <w:t>19:30 – 20:00   vyhlášení výsledků</w:t>
      </w:r>
    </w:p>
    <w:p w14:paraId="4C125FA9" w14:textId="77777777" w:rsidR="00611545" w:rsidRPr="00F62EE3" w:rsidRDefault="00611545" w:rsidP="006B7C73">
      <w:pPr>
        <w:pStyle w:val="gmail-uvcparagraph"/>
        <w:spacing w:before="0" w:beforeAutospacing="0" w:after="270" w:afterAutospacing="0"/>
        <w:jc w:val="both"/>
        <w:rPr>
          <w:rFonts w:ascii="Arial" w:hAnsi="Arial" w:cs="Arial"/>
          <w:color w:val="000000"/>
          <w:sz w:val="20"/>
          <w:szCs w:val="20"/>
          <w:lang w:eastAsia="en-US"/>
        </w:rPr>
      </w:pPr>
    </w:p>
    <w:sectPr w:rsidR="00611545" w:rsidRPr="00F62EE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E3FD" w14:textId="77777777" w:rsidR="001458C0" w:rsidRDefault="001458C0" w:rsidP="00D268DE">
      <w:r>
        <w:separator/>
      </w:r>
    </w:p>
  </w:endnote>
  <w:endnote w:type="continuationSeparator" w:id="0">
    <w:p w14:paraId="6334EAC5" w14:textId="77777777" w:rsidR="001458C0" w:rsidRDefault="001458C0" w:rsidP="00D2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931757"/>
      <w:docPartObj>
        <w:docPartGallery w:val="Page Numbers (Bottom of Page)"/>
        <w:docPartUnique/>
      </w:docPartObj>
    </w:sdtPr>
    <w:sdtEndPr/>
    <w:sdtContent>
      <w:p w14:paraId="2C8F971E" w14:textId="280CF5E2" w:rsidR="00D268DE" w:rsidRDefault="00D268DE">
        <w:pPr>
          <w:pStyle w:val="Zpat"/>
          <w:jc w:val="center"/>
        </w:pPr>
        <w:r>
          <w:fldChar w:fldCharType="begin"/>
        </w:r>
        <w:r>
          <w:instrText>PAGE   \* MERGEFORMAT</w:instrText>
        </w:r>
        <w:r>
          <w:fldChar w:fldCharType="separate"/>
        </w:r>
        <w:r w:rsidR="000965ED">
          <w:rPr>
            <w:noProof/>
          </w:rPr>
          <w:t>1</w:t>
        </w:r>
        <w:r>
          <w:fldChar w:fldCharType="end"/>
        </w:r>
      </w:p>
    </w:sdtContent>
  </w:sdt>
  <w:p w14:paraId="42E08784" w14:textId="77777777" w:rsidR="00D268DE" w:rsidRDefault="00D268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B916" w14:textId="77777777" w:rsidR="001458C0" w:rsidRDefault="001458C0" w:rsidP="00D268DE">
      <w:r>
        <w:separator/>
      </w:r>
    </w:p>
  </w:footnote>
  <w:footnote w:type="continuationSeparator" w:id="0">
    <w:p w14:paraId="097C85C2" w14:textId="77777777" w:rsidR="001458C0" w:rsidRDefault="001458C0" w:rsidP="00D26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5512"/>
    <w:multiLevelType w:val="multilevel"/>
    <w:tmpl w:val="A4D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9"/>
    <w:rsid w:val="0003321F"/>
    <w:rsid w:val="00035781"/>
    <w:rsid w:val="000512D5"/>
    <w:rsid w:val="000523FD"/>
    <w:rsid w:val="00082E93"/>
    <w:rsid w:val="000946FE"/>
    <w:rsid w:val="000965ED"/>
    <w:rsid w:val="000A34E4"/>
    <w:rsid w:val="000A4575"/>
    <w:rsid w:val="000C0F59"/>
    <w:rsid w:val="000D299B"/>
    <w:rsid w:val="000D4FBE"/>
    <w:rsid w:val="000D6B5D"/>
    <w:rsid w:val="00130C05"/>
    <w:rsid w:val="001458C0"/>
    <w:rsid w:val="00150B1E"/>
    <w:rsid w:val="001543B3"/>
    <w:rsid w:val="00180EBA"/>
    <w:rsid w:val="00190A58"/>
    <w:rsid w:val="00196C4C"/>
    <w:rsid w:val="001B2189"/>
    <w:rsid w:val="001D25D5"/>
    <w:rsid w:val="001F1B23"/>
    <w:rsid w:val="002113B1"/>
    <w:rsid w:val="00220FDA"/>
    <w:rsid w:val="00265134"/>
    <w:rsid w:val="00267B9C"/>
    <w:rsid w:val="002967A1"/>
    <w:rsid w:val="002C6AAC"/>
    <w:rsid w:val="002D1AF5"/>
    <w:rsid w:val="002D1DFB"/>
    <w:rsid w:val="002D36B1"/>
    <w:rsid w:val="002E2836"/>
    <w:rsid w:val="002E2EF0"/>
    <w:rsid w:val="002E63EB"/>
    <w:rsid w:val="002F0BB0"/>
    <w:rsid w:val="002F6E40"/>
    <w:rsid w:val="00353020"/>
    <w:rsid w:val="003540F9"/>
    <w:rsid w:val="00354595"/>
    <w:rsid w:val="00360905"/>
    <w:rsid w:val="0036783F"/>
    <w:rsid w:val="00382C60"/>
    <w:rsid w:val="00386AF5"/>
    <w:rsid w:val="003A3EB6"/>
    <w:rsid w:val="003C3141"/>
    <w:rsid w:val="003C525A"/>
    <w:rsid w:val="003D3414"/>
    <w:rsid w:val="003D455E"/>
    <w:rsid w:val="003E0F45"/>
    <w:rsid w:val="003E3A0B"/>
    <w:rsid w:val="00412CF9"/>
    <w:rsid w:val="00436B8A"/>
    <w:rsid w:val="004444F2"/>
    <w:rsid w:val="00446571"/>
    <w:rsid w:val="0046461F"/>
    <w:rsid w:val="00482D5A"/>
    <w:rsid w:val="005153AF"/>
    <w:rsid w:val="00524937"/>
    <w:rsid w:val="00535B66"/>
    <w:rsid w:val="00541EF6"/>
    <w:rsid w:val="005522E7"/>
    <w:rsid w:val="00553503"/>
    <w:rsid w:val="0058141A"/>
    <w:rsid w:val="00585F76"/>
    <w:rsid w:val="005C6E3B"/>
    <w:rsid w:val="005E243E"/>
    <w:rsid w:val="005F4351"/>
    <w:rsid w:val="00606758"/>
    <w:rsid w:val="00610CAB"/>
    <w:rsid w:val="00611545"/>
    <w:rsid w:val="00613EB0"/>
    <w:rsid w:val="006171B5"/>
    <w:rsid w:val="00632616"/>
    <w:rsid w:val="00646A39"/>
    <w:rsid w:val="006517BB"/>
    <w:rsid w:val="006670FE"/>
    <w:rsid w:val="00672601"/>
    <w:rsid w:val="0067311C"/>
    <w:rsid w:val="006802F2"/>
    <w:rsid w:val="006A141D"/>
    <w:rsid w:val="006B7C73"/>
    <w:rsid w:val="00716651"/>
    <w:rsid w:val="00736CB9"/>
    <w:rsid w:val="007501C1"/>
    <w:rsid w:val="00755E9F"/>
    <w:rsid w:val="00771C44"/>
    <w:rsid w:val="00774AC9"/>
    <w:rsid w:val="00774AD8"/>
    <w:rsid w:val="00781D33"/>
    <w:rsid w:val="00785911"/>
    <w:rsid w:val="00793320"/>
    <w:rsid w:val="007D117A"/>
    <w:rsid w:val="007D6D46"/>
    <w:rsid w:val="00804416"/>
    <w:rsid w:val="00814F2B"/>
    <w:rsid w:val="00873558"/>
    <w:rsid w:val="00896731"/>
    <w:rsid w:val="008C2679"/>
    <w:rsid w:val="008E093A"/>
    <w:rsid w:val="008E2CA1"/>
    <w:rsid w:val="008F6D51"/>
    <w:rsid w:val="00900BB6"/>
    <w:rsid w:val="0093449D"/>
    <w:rsid w:val="00946700"/>
    <w:rsid w:val="00973AD1"/>
    <w:rsid w:val="009769D4"/>
    <w:rsid w:val="009911BD"/>
    <w:rsid w:val="009D030D"/>
    <w:rsid w:val="00A11E34"/>
    <w:rsid w:val="00A140C7"/>
    <w:rsid w:val="00A22A96"/>
    <w:rsid w:val="00A6064D"/>
    <w:rsid w:val="00AC69FF"/>
    <w:rsid w:val="00AD5F99"/>
    <w:rsid w:val="00AE1EF8"/>
    <w:rsid w:val="00B059C5"/>
    <w:rsid w:val="00B16342"/>
    <w:rsid w:val="00B2033B"/>
    <w:rsid w:val="00B227EC"/>
    <w:rsid w:val="00B34144"/>
    <w:rsid w:val="00B36648"/>
    <w:rsid w:val="00B56D2F"/>
    <w:rsid w:val="00B60F18"/>
    <w:rsid w:val="00B70FAB"/>
    <w:rsid w:val="00B80483"/>
    <w:rsid w:val="00BA653C"/>
    <w:rsid w:val="00BB7CC4"/>
    <w:rsid w:val="00BC091C"/>
    <w:rsid w:val="00BF178B"/>
    <w:rsid w:val="00BF5391"/>
    <w:rsid w:val="00C107FD"/>
    <w:rsid w:val="00C10C3B"/>
    <w:rsid w:val="00C14CEE"/>
    <w:rsid w:val="00C4478A"/>
    <w:rsid w:val="00C61F06"/>
    <w:rsid w:val="00C670EF"/>
    <w:rsid w:val="00C83311"/>
    <w:rsid w:val="00C90A3E"/>
    <w:rsid w:val="00C92718"/>
    <w:rsid w:val="00CA1129"/>
    <w:rsid w:val="00CB3A9B"/>
    <w:rsid w:val="00CB7547"/>
    <w:rsid w:val="00CC1268"/>
    <w:rsid w:val="00D268DE"/>
    <w:rsid w:val="00D47BEA"/>
    <w:rsid w:val="00D6567D"/>
    <w:rsid w:val="00D9109F"/>
    <w:rsid w:val="00DB0C1C"/>
    <w:rsid w:val="00DD5DFC"/>
    <w:rsid w:val="00DF2300"/>
    <w:rsid w:val="00E129C2"/>
    <w:rsid w:val="00E155E5"/>
    <w:rsid w:val="00E25CA0"/>
    <w:rsid w:val="00E36485"/>
    <w:rsid w:val="00E44E3D"/>
    <w:rsid w:val="00E53B64"/>
    <w:rsid w:val="00E645ED"/>
    <w:rsid w:val="00E71E45"/>
    <w:rsid w:val="00ED3340"/>
    <w:rsid w:val="00EE13DF"/>
    <w:rsid w:val="00EF3ED6"/>
    <w:rsid w:val="00EF4481"/>
    <w:rsid w:val="00F13596"/>
    <w:rsid w:val="00F62EE3"/>
    <w:rsid w:val="00FA4149"/>
    <w:rsid w:val="00FC6A1D"/>
    <w:rsid w:val="00FE01B1"/>
    <w:rsid w:val="00FE1952"/>
    <w:rsid w:val="00FF2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39FC"/>
  <w15:chartTrackingRefBased/>
  <w15:docId w15:val="{9D034054-CC00-4D13-A09D-7E62DCE5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B23"/>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1B23"/>
    <w:rPr>
      <w:color w:val="0000FF"/>
      <w:u w:val="single"/>
    </w:rPr>
  </w:style>
  <w:style w:type="paragraph" w:customStyle="1" w:styleId="gmail-uvcparagraph">
    <w:name w:val="gmail-uvcparagraph"/>
    <w:basedOn w:val="Normln"/>
    <w:rsid w:val="001F1B23"/>
    <w:pPr>
      <w:spacing w:before="100" w:beforeAutospacing="1" w:after="100" w:afterAutospacing="1"/>
    </w:pPr>
  </w:style>
  <w:style w:type="character" w:customStyle="1" w:styleId="gmail-uu-os-content-comment-metaauthor">
    <w:name w:val="gmail-uu-os-content-comment-meta_author"/>
    <w:basedOn w:val="Standardnpsmoodstavce"/>
    <w:rsid w:val="001F1B23"/>
  </w:style>
  <w:style w:type="character" w:customStyle="1" w:styleId="gmail-uu-os-content-comment-metadate">
    <w:name w:val="gmail-uu-os-content-comment-meta_date"/>
    <w:basedOn w:val="Standardnpsmoodstavce"/>
    <w:rsid w:val="001F1B23"/>
  </w:style>
  <w:style w:type="character" w:customStyle="1" w:styleId="gmail-uucontentelement">
    <w:name w:val="gmail-uucontentelement"/>
    <w:basedOn w:val="Standardnpsmoodstavce"/>
    <w:rsid w:val="001F1B23"/>
  </w:style>
  <w:style w:type="character" w:customStyle="1" w:styleId="gmail-icon-selection-holder">
    <w:name w:val="gmail-icon-selection-holder"/>
    <w:basedOn w:val="Standardnpsmoodstavce"/>
    <w:rsid w:val="001F1B23"/>
  </w:style>
  <w:style w:type="character" w:styleId="Siln">
    <w:name w:val="Strong"/>
    <w:basedOn w:val="Standardnpsmoodstavce"/>
    <w:uiPriority w:val="22"/>
    <w:qFormat/>
    <w:rsid w:val="001F1B23"/>
    <w:rPr>
      <w:b/>
      <w:bCs/>
    </w:rPr>
  </w:style>
  <w:style w:type="character" w:styleId="Zdraznn">
    <w:name w:val="Emphasis"/>
    <w:basedOn w:val="Standardnpsmoodstavce"/>
    <w:uiPriority w:val="20"/>
    <w:qFormat/>
    <w:rsid w:val="001F1B23"/>
    <w:rPr>
      <w:i/>
      <w:iCs/>
    </w:rPr>
  </w:style>
  <w:style w:type="character" w:styleId="Odkaznakoment">
    <w:name w:val="annotation reference"/>
    <w:basedOn w:val="Standardnpsmoodstavce"/>
    <w:uiPriority w:val="99"/>
    <w:semiHidden/>
    <w:unhideWhenUsed/>
    <w:rsid w:val="00541EF6"/>
    <w:rPr>
      <w:sz w:val="16"/>
      <w:szCs w:val="16"/>
    </w:rPr>
  </w:style>
  <w:style w:type="paragraph" w:styleId="Textkomente">
    <w:name w:val="annotation text"/>
    <w:basedOn w:val="Normln"/>
    <w:link w:val="TextkomenteChar"/>
    <w:uiPriority w:val="99"/>
    <w:semiHidden/>
    <w:unhideWhenUsed/>
    <w:rsid w:val="00541EF6"/>
    <w:rPr>
      <w:sz w:val="20"/>
      <w:szCs w:val="20"/>
    </w:rPr>
  </w:style>
  <w:style w:type="character" w:customStyle="1" w:styleId="TextkomenteChar">
    <w:name w:val="Text komentáře Char"/>
    <w:basedOn w:val="Standardnpsmoodstavce"/>
    <w:link w:val="Textkomente"/>
    <w:uiPriority w:val="99"/>
    <w:semiHidden/>
    <w:rsid w:val="00541EF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41EF6"/>
    <w:rPr>
      <w:b/>
      <w:bCs/>
    </w:rPr>
  </w:style>
  <w:style w:type="character" w:customStyle="1" w:styleId="PedmtkomenteChar">
    <w:name w:val="Předmět komentáře Char"/>
    <w:basedOn w:val="TextkomenteChar"/>
    <w:link w:val="Pedmtkomente"/>
    <w:uiPriority w:val="99"/>
    <w:semiHidden/>
    <w:rsid w:val="00541EF6"/>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41E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41EF6"/>
    <w:rPr>
      <w:rFonts w:ascii="Segoe UI" w:hAnsi="Segoe UI" w:cs="Segoe UI"/>
      <w:sz w:val="18"/>
      <w:szCs w:val="18"/>
      <w:lang w:eastAsia="cs-CZ"/>
    </w:rPr>
  </w:style>
  <w:style w:type="paragraph" w:customStyle="1" w:styleId="Default">
    <w:name w:val="Default"/>
    <w:rsid w:val="00541EF6"/>
    <w:pPr>
      <w:autoSpaceDE w:val="0"/>
      <w:autoSpaceDN w:val="0"/>
      <w:adjustRightInd w:val="0"/>
      <w:spacing w:after="0" w:line="240" w:lineRule="auto"/>
    </w:pPr>
    <w:rPr>
      <w:rFonts w:ascii="Verdana" w:hAnsi="Verdana" w:cs="Verdana"/>
      <w:color w:val="000000"/>
      <w:sz w:val="24"/>
      <w:szCs w:val="24"/>
    </w:rPr>
  </w:style>
  <w:style w:type="paragraph" w:styleId="Zhlav">
    <w:name w:val="header"/>
    <w:basedOn w:val="Normln"/>
    <w:link w:val="ZhlavChar"/>
    <w:uiPriority w:val="99"/>
    <w:unhideWhenUsed/>
    <w:rsid w:val="00D268DE"/>
    <w:pPr>
      <w:tabs>
        <w:tab w:val="center" w:pos="4536"/>
        <w:tab w:val="right" w:pos="9072"/>
      </w:tabs>
    </w:pPr>
  </w:style>
  <w:style w:type="character" w:customStyle="1" w:styleId="ZhlavChar">
    <w:name w:val="Záhlaví Char"/>
    <w:basedOn w:val="Standardnpsmoodstavce"/>
    <w:link w:val="Zhlav"/>
    <w:uiPriority w:val="99"/>
    <w:rsid w:val="00D268DE"/>
    <w:rPr>
      <w:rFonts w:ascii="Times New Roman" w:hAnsi="Times New Roman" w:cs="Times New Roman"/>
      <w:sz w:val="24"/>
      <w:szCs w:val="24"/>
      <w:lang w:eastAsia="cs-CZ"/>
    </w:rPr>
  </w:style>
  <w:style w:type="paragraph" w:styleId="Zpat">
    <w:name w:val="footer"/>
    <w:basedOn w:val="Normln"/>
    <w:link w:val="ZpatChar"/>
    <w:uiPriority w:val="99"/>
    <w:unhideWhenUsed/>
    <w:rsid w:val="00D268DE"/>
    <w:pPr>
      <w:tabs>
        <w:tab w:val="center" w:pos="4536"/>
        <w:tab w:val="right" w:pos="9072"/>
      </w:tabs>
    </w:pPr>
  </w:style>
  <w:style w:type="character" w:customStyle="1" w:styleId="ZpatChar">
    <w:name w:val="Zápatí Char"/>
    <w:basedOn w:val="Standardnpsmoodstavce"/>
    <w:link w:val="Zpat"/>
    <w:uiPriority w:val="99"/>
    <w:rsid w:val="00D268DE"/>
    <w:rPr>
      <w:rFonts w:ascii="Times New Roman" w:hAnsi="Times New Roman" w:cs="Times New Roman"/>
      <w:sz w:val="24"/>
      <w:szCs w:val="24"/>
      <w:lang w:eastAsia="cs-CZ"/>
    </w:rPr>
  </w:style>
  <w:style w:type="paragraph" w:styleId="Odstavecseseznamem">
    <w:name w:val="List Paragraph"/>
    <w:basedOn w:val="Normln"/>
    <w:uiPriority w:val="34"/>
    <w:qFormat/>
    <w:rsid w:val="002D36B1"/>
    <w:pPr>
      <w:ind w:left="720"/>
      <w:contextualSpacing/>
    </w:pPr>
  </w:style>
  <w:style w:type="character" w:styleId="Nevyeenzmnka">
    <w:name w:val="Unresolved Mention"/>
    <w:basedOn w:val="Standardnpsmoodstavce"/>
    <w:uiPriority w:val="99"/>
    <w:semiHidden/>
    <w:unhideWhenUsed/>
    <w:rsid w:val="00EE13DF"/>
    <w:rPr>
      <w:color w:val="605E5C"/>
      <w:shd w:val="clear" w:color="auto" w:fill="E1DFDD"/>
    </w:rPr>
  </w:style>
  <w:style w:type="character" w:styleId="Sledovanodkaz">
    <w:name w:val="FollowedHyperlink"/>
    <w:basedOn w:val="Standardnpsmoodstavce"/>
    <w:uiPriority w:val="99"/>
    <w:semiHidden/>
    <w:unhideWhenUsed/>
    <w:rsid w:val="00353020"/>
    <w:rPr>
      <w:color w:val="954F72" w:themeColor="followedHyperlink"/>
      <w:u w:val="single"/>
    </w:rPr>
  </w:style>
  <w:style w:type="paragraph" w:styleId="Revize">
    <w:name w:val="Revision"/>
    <w:hidden/>
    <w:uiPriority w:val="99"/>
    <w:semiHidden/>
    <w:rsid w:val="000523FD"/>
    <w:pPr>
      <w:spacing w:after="0"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5416">
      <w:bodyDiv w:val="1"/>
      <w:marLeft w:val="0"/>
      <w:marRight w:val="0"/>
      <w:marTop w:val="0"/>
      <w:marBottom w:val="0"/>
      <w:divBdr>
        <w:top w:val="none" w:sz="0" w:space="0" w:color="auto"/>
        <w:left w:val="none" w:sz="0" w:space="0" w:color="auto"/>
        <w:bottom w:val="none" w:sz="0" w:space="0" w:color="auto"/>
        <w:right w:val="none" w:sz="0" w:space="0" w:color="auto"/>
      </w:divBdr>
    </w:div>
    <w:div w:id="1001474095">
      <w:bodyDiv w:val="1"/>
      <w:marLeft w:val="0"/>
      <w:marRight w:val="0"/>
      <w:marTop w:val="0"/>
      <w:marBottom w:val="0"/>
      <w:divBdr>
        <w:top w:val="none" w:sz="0" w:space="0" w:color="auto"/>
        <w:left w:val="none" w:sz="0" w:space="0" w:color="auto"/>
        <w:bottom w:val="none" w:sz="0" w:space="0" w:color="auto"/>
        <w:right w:val="none" w:sz="0" w:space="0" w:color="auto"/>
      </w:divBdr>
    </w:div>
    <w:div w:id="1250507192">
      <w:bodyDiv w:val="1"/>
      <w:marLeft w:val="0"/>
      <w:marRight w:val="0"/>
      <w:marTop w:val="0"/>
      <w:marBottom w:val="0"/>
      <w:divBdr>
        <w:top w:val="none" w:sz="0" w:space="0" w:color="auto"/>
        <w:left w:val="none" w:sz="0" w:space="0" w:color="auto"/>
        <w:bottom w:val="none" w:sz="0" w:space="0" w:color="auto"/>
        <w:right w:val="none" w:sz="0" w:space="0" w:color="auto"/>
      </w:divBdr>
      <w:divsChild>
        <w:div w:id="999381344">
          <w:marLeft w:val="0"/>
          <w:marRight w:val="0"/>
          <w:marTop w:val="100"/>
          <w:marBottom w:val="100"/>
          <w:divBdr>
            <w:top w:val="none" w:sz="0" w:space="0" w:color="auto"/>
            <w:left w:val="none" w:sz="0" w:space="0" w:color="auto"/>
            <w:bottom w:val="none" w:sz="0" w:space="0" w:color="auto"/>
            <w:right w:val="none" w:sz="0" w:space="0" w:color="auto"/>
          </w:divBdr>
          <w:divsChild>
            <w:div w:id="14646916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150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khk.cz/pages/hackathony%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takhk.cz/pages/hackatho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kralovehradeck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takhk.cz/search" TargetMode="External"/><Relationship Id="rId4" Type="http://schemas.openxmlformats.org/officeDocument/2006/relationships/settings" Target="settings.xml"/><Relationship Id="rId9" Type="http://schemas.openxmlformats.org/officeDocument/2006/relationships/hyperlink" Target="https://github.com/krhk"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71FF-A006-4E94-8872-37E24D77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2358</Words>
  <Characters>13913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Krajský úřad Královéhradeckého kraje</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Velnerová Radmila Ing.</dc:creator>
  <cp:keywords/>
  <dc:description/>
  <cp:lastModifiedBy>Velnerová Radmila Ing.</cp:lastModifiedBy>
  <cp:revision>2</cp:revision>
  <cp:lastPrinted>2019-01-30T14:24:00Z</cp:lastPrinted>
  <dcterms:created xsi:type="dcterms:W3CDTF">2022-09-02T09:10:00Z</dcterms:created>
  <dcterms:modified xsi:type="dcterms:W3CDTF">2022-09-02T09:10:00Z</dcterms:modified>
</cp:coreProperties>
</file>